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5E33E" w14:textId="4A16907B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08AC2219" wp14:editId="04421CB8">
            <wp:simplePos x="0" y="0"/>
            <wp:positionH relativeFrom="page">
              <wp:align>right</wp:align>
            </wp:positionH>
            <wp:positionV relativeFrom="paragraph">
              <wp:posOffset>-904157</wp:posOffset>
            </wp:positionV>
            <wp:extent cx="7552690" cy="10683240"/>
            <wp:effectExtent l="0" t="0" r="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690" cy="10683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4E1F2" w14:textId="71B1B91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694D5DAF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3F14822A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33581CFF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30A12165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30C63906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48C32475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3733880D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7FEE7DCD" w14:textId="77777777" w:rsidR="003A3B88" w:rsidRDefault="003A3B88" w:rsidP="007A2D8A">
      <w:pPr>
        <w:jc w:val="both"/>
        <w:rPr>
          <w:rFonts w:ascii="Arial" w:hAnsi="Arial" w:cs="Arial"/>
          <w:noProof/>
          <w:sz w:val="20"/>
          <w:szCs w:val="20"/>
          <w:lang w:eastAsia="sl-SI"/>
        </w:rPr>
      </w:pPr>
    </w:p>
    <w:p w14:paraId="47A59FBC" w14:textId="7EED84AD" w:rsidR="005616F7" w:rsidRPr="00617262" w:rsidRDefault="007A2D8A" w:rsidP="007A2D8A">
      <w:pPr>
        <w:jc w:val="both"/>
        <w:rPr>
          <w:color w:val="1F497D"/>
        </w:rPr>
      </w:pPr>
      <w:r w:rsidRPr="00250223">
        <w:rPr>
          <w:rFonts w:ascii="Arial" w:hAnsi="Arial" w:cs="Arial"/>
          <w:sz w:val="20"/>
          <w:szCs w:val="20"/>
        </w:rPr>
        <w:t>Številka:</w:t>
      </w:r>
      <w:r w:rsidR="00D44C83">
        <w:rPr>
          <w:rFonts w:ascii="Arial" w:hAnsi="Arial" w:cs="Arial"/>
          <w:sz w:val="20"/>
          <w:szCs w:val="20"/>
        </w:rPr>
        <w:t xml:space="preserve"> </w:t>
      </w:r>
      <w:r w:rsidR="00617262" w:rsidRPr="00617262">
        <w:rPr>
          <w:rFonts w:ascii="Arial" w:hAnsi="Arial" w:cs="Arial"/>
          <w:sz w:val="20"/>
          <w:szCs w:val="20"/>
        </w:rPr>
        <w:t>140-</w:t>
      </w:r>
      <w:r w:rsidR="00480491">
        <w:rPr>
          <w:rFonts w:ascii="Arial" w:hAnsi="Arial" w:cs="Arial"/>
          <w:sz w:val="20"/>
          <w:szCs w:val="20"/>
        </w:rPr>
        <w:t>4</w:t>
      </w:r>
      <w:r w:rsidR="00CD2978" w:rsidRPr="00617262">
        <w:rPr>
          <w:rFonts w:ascii="Arial" w:hAnsi="Arial" w:cs="Arial"/>
          <w:sz w:val="20"/>
          <w:szCs w:val="20"/>
        </w:rPr>
        <w:t>/202</w:t>
      </w:r>
      <w:r w:rsidR="00A54CE2">
        <w:rPr>
          <w:rFonts w:ascii="Arial" w:hAnsi="Arial" w:cs="Arial"/>
          <w:sz w:val="20"/>
          <w:szCs w:val="20"/>
        </w:rPr>
        <w:t>6</w:t>
      </w:r>
      <w:r w:rsidR="00CD2978" w:rsidRPr="00617262">
        <w:rPr>
          <w:rFonts w:ascii="Arial" w:hAnsi="Arial" w:cs="Arial"/>
          <w:sz w:val="20"/>
          <w:szCs w:val="20"/>
        </w:rPr>
        <w:t>-</w:t>
      </w:r>
      <w:r w:rsidR="00617262" w:rsidRPr="00617262">
        <w:rPr>
          <w:rFonts w:ascii="Arial" w:hAnsi="Arial" w:cs="Arial"/>
          <w:sz w:val="20"/>
          <w:szCs w:val="20"/>
        </w:rPr>
        <w:t>3</w:t>
      </w:r>
    </w:p>
    <w:p w14:paraId="7F1D98B1" w14:textId="29EE14E8" w:rsidR="007A2D8A" w:rsidRPr="00250223" w:rsidRDefault="007A2D8A" w:rsidP="007A2D8A">
      <w:pPr>
        <w:jc w:val="both"/>
        <w:rPr>
          <w:rFonts w:ascii="Arial" w:hAnsi="Arial" w:cs="Arial"/>
          <w:sz w:val="20"/>
          <w:szCs w:val="20"/>
        </w:rPr>
      </w:pPr>
      <w:r w:rsidRPr="00250223">
        <w:rPr>
          <w:rFonts w:ascii="Arial" w:hAnsi="Arial" w:cs="Arial"/>
          <w:sz w:val="20"/>
          <w:szCs w:val="20"/>
        </w:rPr>
        <w:t>Datum</w:t>
      </w:r>
      <w:r w:rsidR="00C52696">
        <w:rPr>
          <w:rFonts w:ascii="Arial" w:hAnsi="Arial" w:cs="Arial"/>
          <w:sz w:val="20"/>
          <w:szCs w:val="20"/>
        </w:rPr>
        <w:t>:</w:t>
      </w:r>
      <w:r w:rsidR="00093DE9">
        <w:rPr>
          <w:rFonts w:ascii="Arial" w:hAnsi="Arial" w:cs="Arial"/>
          <w:sz w:val="20"/>
          <w:szCs w:val="20"/>
        </w:rPr>
        <w:t xml:space="preserve"> </w:t>
      </w:r>
      <w:r w:rsidR="00480491">
        <w:rPr>
          <w:rFonts w:ascii="Arial" w:hAnsi="Arial" w:cs="Arial"/>
          <w:sz w:val="20"/>
          <w:szCs w:val="20"/>
        </w:rPr>
        <w:t>1</w:t>
      </w:r>
      <w:r w:rsidR="00B45209">
        <w:rPr>
          <w:rFonts w:ascii="Arial" w:hAnsi="Arial" w:cs="Arial"/>
          <w:sz w:val="20"/>
          <w:szCs w:val="20"/>
        </w:rPr>
        <w:t xml:space="preserve">. </w:t>
      </w:r>
      <w:r w:rsidR="00480491">
        <w:rPr>
          <w:rFonts w:ascii="Arial" w:hAnsi="Arial" w:cs="Arial"/>
          <w:sz w:val="20"/>
          <w:szCs w:val="20"/>
        </w:rPr>
        <w:t>6</w:t>
      </w:r>
      <w:r w:rsidR="00B45209">
        <w:rPr>
          <w:rFonts w:ascii="Arial" w:hAnsi="Arial" w:cs="Arial"/>
          <w:sz w:val="20"/>
          <w:szCs w:val="20"/>
        </w:rPr>
        <w:t>. 2026</w:t>
      </w:r>
    </w:p>
    <w:p w14:paraId="2D77B2BE" w14:textId="77777777" w:rsidR="007A2D8A" w:rsidRDefault="007A2D8A" w:rsidP="007A2D8A">
      <w:pPr>
        <w:jc w:val="both"/>
        <w:rPr>
          <w:rFonts w:ascii="Arial" w:hAnsi="Arial" w:cs="Arial"/>
          <w:b/>
          <w:sz w:val="20"/>
          <w:szCs w:val="20"/>
        </w:rPr>
      </w:pPr>
    </w:p>
    <w:p w14:paraId="6410E0FD" w14:textId="77777777" w:rsidR="007A2D8A" w:rsidRPr="00250223" w:rsidRDefault="007A2D8A" w:rsidP="007A2D8A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76942C10" w14:textId="77777777" w:rsidR="007A2D8A" w:rsidRPr="000616A4" w:rsidRDefault="007A2D8A" w:rsidP="007A2D8A">
      <w:pPr>
        <w:jc w:val="both"/>
        <w:rPr>
          <w:rFonts w:ascii="Arial" w:hAnsi="Arial" w:cs="Arial"/>
          <w:i/>
        </w:rPr>
      </w:pPr>
      <w:r w:rsidRPr="000616A4">
        <w:rPr>
          <w:rFonts w:ascii="Arial" w:hAnsi="Arial" w:cs="Arial"/>
          <w:b/>
          <w:i/>
        </w:rPr>
        <w:t>SVET ZAVODA ZA RIBIŠTVO SLOVENIJE</w:t>
      </w:r>
      <w:r w:rsidRPr="000616A4">
        <w:rPr>
          <w:rFonts w:ascii="Arial" w:hAnsi="Arial" w:cs="Arial"/>
          <w:i/>
        </w:rPr>
        <w:tab/>
      </w:r>
      <w:r w:rsidRPr="000616A4">
        <w:rPr>
          <w:rFonts w:ascii="Arial" w:hAnsi="Arial" w:cs="Arial"/>
          <w:i/>
        </w:rPr>
        <w:tab/>
      </w:r>
      <w:r w:rsidRPr="000616A4">
        <w:rPr>
          <w:rFonts w:ascii="Arial" w:hAnsi="Arial" w:cs="Arial"/>
          <w:i/>
        </w:rPr>
        <w:tab/>
      </w:r>
      <w:r w:rsidRPr="000616A4">
        <w:rPr>
          <w:rFonts w:ascii="Arial" w:hAnsi="Arial" w:cs="Arial"/>
          <w:i/>
        </w:rPr>
        <w:tab/>
      </w:r>
      <w:r w:rsidRPr="000616A4">
        <w:rPr>
          <w:rFonts w:ascii="Arial" w:hAnsi="Arial" w:cs="Arial"/>
          <w:i/>
        </w:rPr>
        <w:tab/>
      </w:r>
    </w:p>
    <w:p w14:paraId="2D6B6011" w14:textId="0B36D8A6" w:rsidR="007A2D8A" w:rsidRDefault="007A2D8A" w:rsidP="007A2D8A">
      <w:pPr>
        <w:jc w:val="both"/>
        <w:rPr>
          <w:rFonts w:ascii="Arial" w:hAnsi="Arial" w:cs="Arial"/>
          <w:sz w:val="20"/>
          <w:szCs w:val="20"/>
        </w:rPr>
      </w:pPr>
    </w:p>
    <w:p w14:paraId="52220EB4" w14:textId="32899939" w:rsidR="00AE6482" w:rsidRDefault="003A3B88" w:rsidP="003A3B88">
      <w:pPr>
        <w:tabs>
          <w:tab w:val="left" w:pos="58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7DD37615" w14:textId="1185CA7F" w:rsidR="00AE6482" w:rsidRDefault="00AE6482" w:rsidP="007A2D8A">
      <w:pPr>
        <w:jc w:val="both"/>
        <w:rPr>
          <w:rFonts w:ascii="Arial" w:hAnsi="Arial" w:cs="Arial"/>
          <w:sz w:val="20"/>
          <w:szCs w:val="20"/>
        </w:rPr>
      </w:pPr>
    </w:p>
    <w:p w14:paraId="54B618D1" w14:textId="14724DCE" w:rsidR="00AE6482" w:rsidRDefault="00AE6482" w:rsidP="007A2D8A">
      <w:pPr>
        <w:jc w:val="both"/>
        <w:rPr>
          <w:rFonts w:ascii="Arial" w:hAnsi="Arial" w:cs="Arial"/>
          <w:sz w:val="20"/>
          <w:szCs w:val="20"/>
        </w:rPr>
      </w:pPr>
    </w:p>
    <w:p w14:paraId="001F870C" w14:textId="6FB0DB9A" w:rsidR="00AE6482" w:rsidRDefault="00AE6482" w:rsidP="007A2D8A">
      <w:pPr>
        <w:jc w:val="both"/>
        <w:rPr>
          <w:rFonts w:ascii="Arial" w:hAnsi="Arial" w:cs="Arial"/>
          <w:sz w:val="20"/>
          <w:szCs w:val="20"/>
        </w:rPr>
      </w:pPr>
    </w:p>
    <w:p w14:paraId="0EC87ECD" w14:textId="64FF2297" w:rsidR="00AE6482" w:rsidRDefault="00AE6482" w:rsidP="003A3B88">
      <w:pPr>
        <w:tabs>
          <w:tab w:val="left" w:pos="4045"/>
        </w:tabs>
        <w:jc w:val="both"/>
        <w:rPr>
          <w:rFonts w:ascii="Arial" w:hAnsi="Arial" w:cs="Arial"/>
          <w:sz w:val="20"/>
          <w:szCs w:val="20"/>
        </w:rPr>
      </w:pPr>
    </w:p>
    <w:p w14:paraId="36D48576" w14:textId="5930DEE0" w:rsidR="00AE6482" w:rsidRDefault="00AE6482" w:rsidP="007A2D8A">
      <w:pPr>
        <w:jc w:val="both"/>
        <w:rPr>
          <w:rFonts w:ascii="Arial" w:hAnsi="Arial" w:cs="Arial"/>
          <w:sz w:val="20"/>
          <w:szCs w:val="20"/>
        </w:rPr>
      </w:pPr>
    </w:p>
    <w:p w14:paraId="0B514891" w14:textId="77777777" w:rsidR="007A2D8A" w:rsidRPr="00250223" w:rsidRDefault="007A2D8A" w:rsidP="007A2D8A">
      <w:pPr>
        <w:jc w:val="both"/>
        <w:rPr>
          <w:rFonts w:ascii="Arial" w:hAnsi="Arial" w:cs="Arial"/>
          <w:sz w:val="20"/>
          <w:szCs w:val="20"/>
        </w:rPr>
      </w:pPr>
    </w:p>
    <w:p w14:paraId="485994BA" w14:textId="77777777" w:rsidR="007A2D8A" w:rsidRPr="008B0300" w:rsidRDefault="007A2D8A" w:rsidP="007A2D8A">
      <w:pPr>
        <w:jc w:val="center"/>
        <w:rPr>
          <w:rFonts w:ascii="Arial" w:hAnsi="Arial" w:cs="Arial"/>
          <w:b/>
          <w:sz w:val="28"/>
          <w:szCs w:val="28"/>
        </w:rPr>
      </w:pPr>
      <w:r w:rsidRPr="008B0300">
        <w:rPr>
          <w:rFonts w:ascii="Arial" w:hAnsi="Arial" w:cs="Arial"/>
          <w:b/>
          <w:sz w:val="28"/>
          <w:szCs w:val="28"/>
        </w:rPr>
        <w:t>ZAPISNIK</w:t>
      </w:r>
    </w:p>
    <w:p w14:paraId="2FAB8A4C" w14:textId="77777777" w:rsidR="007A2D8A" w:rsidRPr="00250223" w:rsidRDefault="007A2D8A" w:rsidP="007A2D8A">
      <w:pPr>
        <w:jc w:val="both"/>
        <w:rPr>
          <w:rFonts w:ascii="Arial" w:hAnsi="Arial" w:cs="Arial"/>
          <w:sz w:val="20"/>
          <w:szCs w:val="20"/>
        </w:rPr>
      </w:pPr>
    </w:p>
    <w:p w14:paraId="62E56092" w14:textId="77777777" w:rsidR="007A2D8A" w:rsidRDefault="007A2D8A" w:rsidP="00060A43">
      <w:pPr>
        <w:jc w:val="both"/>
        <w:rPr>
          <w:rFonts w:ascii="Arial" w:hAnsi="Arial" w:cs="Arial"/>
          <w:b/>
          <w:sz w:val="20"/>
          <w:szCs w:val="20"/>
        </w:rPr>
      </w:pPr>
    </w:p>
    <w:p w14:paraId="14B6AE83" w14:textId="6F63EB24" w:rsidR="007A2D8A" w:rsidRPr="008B0300" w:rsidRDefault="00480491" w:rsidP="00AE64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7A2D8A" w:rsidRPr="008B0300">
        <w:rPr>
          <w:rFonts w:ascii="Arial" w:hAnsi="Arial" w:cs="Arial"/>
          <w:b/>
        </w:rPr>
        <w:t>. redne</w:t>
      </w:r>
      <w:r>
        <w:rPr>
          <w:rFonts w:ascii="Arial" w:hAnsi="Arial" w:cs="Arial"/>
          <w:b/>
        </w:rPr>
        <w:t xml:space="preserve"> </w:t>
      </w:r>
      <w:r w:rsidR="007A2D8A" w:rsidRPr="008B0300">
        <w:rPr>
          <w:rFonts w:ascii="Arial" w:hAnsi="Arial" w:cs="Arial"/>
          <w:b/>
        </w:rPr>
        <w:t>seje Sveta Zavoda za ribištvo Slovenije</w:t>
      </w:r>
    </w:p>
    <w:p w14:paraId="3CC22F14" w14:textId="32AFCAE5" w:rsidR="00AE6482" w:rsidRPr="008B0300" w:rsidRDefault="00AE6482" w:rsidP="00AE6482">
      <w:pPr>
        <w:jc w:val="center"/>
        <w:rPr>
          <w:rFonts w:ascii="Arial" w:hAnsi="Arial" w:cs="Arial"/>
          <w:b/>
        </w:rPr>
      </w:pPr>
    </w:p>
    <w:p w14:paraId="1D077B20" w14:textId="4DA1F11D" w:rsidR="00AE6482" w:rsidRPr="008B0300" w:rsidRDefault="00B45209" w:rsidP="00AE648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dne </w:t>
      </w:r>
      <w:r w:rsidR="00480491">
        <w:rPr>
          <w:rFonts w:ascii="Arial" w:hAnsi="Arial" w:cs="Arial"/>
          <w:b/>
        </w:rPr>
        <w:t>14</w:t>
      </w:r>
      <w:r>
        <w:rPr>
          <w:rFonts w:ascii="Arial" w:hAnsi="Arial" w:cs="Arial"/>
          <w:b/>
        </w:rPr>
        <w:t xml:space="preserve">. </w:t>
      </w:r>
      <w:r w:rsidR="00480491">
        <w:rPr>
          <w:rFonts w:ascii="Arial" w:hAnsi="Arial" w:cs="Arial"/>
          <w:b/>
        </w:rPr>
        <w:t>5</w:t>
      </w:r>
      <w:r w:rsidR="00AE6482" w:rsidRPr="008B0300">
        <w:rPr>
          <w:rFonts w:ascii="Arial" w:hAnsi="Arial" w:cs="Arial"/>
          <w:b/>
        </w:rPr>
        <w:t>. 20</w:t>
      </w:r>
      <w:r w:rsidR="00A54CE2">
        <w:rPr>
          <w:rFonts w:ascii="Arial" w:hAnsi="Arial" w:cs="Arial"/>
          <w:b/>
        </w:rPr>
        <w:t>26</w:t>
      </w:r>
    </w:p>
    <w:p w14:paraId="3F519987" w14:textId="77777777" w:rsidR="007A2D8A" w:rsidRPr="00250223" w:rsidRDefault="007A2D8A" w:rsidP="007A2D8A">
      <w:pPr>
        <w:jc w:val="both"/>
        <w:rPr>
          <w:rFonts w:ascii="Arial" w:hAnsi="Arial" w:cs="Arial"/>
          <w:sz w:val="20"/>
          <w:szCs w:val="20"/>
        </w:rPr>
      </w:pPr>
    </w:p>
    <w:p w14:paraId="6B499439" w14:textId="35B1770D" w:rsidR="00E516CF" w:rsidRPr="00250223" w:rsidRDefault="00E516CF" w:rsidP="007A2D8A">
      <w:pPr>
        <w:jc w:val="both"/>
        <w:rPr>
          <w:rFonts w:ascii="Arial" w:hAnsi="Arial" w:cs="Arial"/>
          <w:sz w:val="20"/>
          <w:szCs w:val="20"/>
        </w:rPr>
      </w:pPr>
    </w:p>
    <w:p w14:paraId="47A0D939" w14:textId="77777777" w:rsidR="00AE6482" w:rsidRDefault="00AE6482" w:rsidP="00044F56">
      <w:pPr>
        <w:jc w:val="both"/>
        <w:rPr>
          <w:rFonts w:ascii="Arial" w:hAnsi="Arial" w:cs="Arial"/>
          <w:sz w:val="20"/>
          <w:szCs w:val="20"/>
        </w:rPr>
      </w:pPr>
    </w:p>
    <w:p w14:paraId="1943AD81" w14:textId="5388F160" w:rsidR="00044F56" w:rsidRPr="008B0300" w:rsidRDefault="00AE6482" w:rsidP="00044F56">
      <w:pPr>
        <w:jc w:val="both"/>
        <w:rPr>
          <w:rFonts w:ascii="Arial" w:hAnsi="Arial" w:cs="Arial"/>
        </w:rPr>
      </w:pPr>
      <w:r w:rsidRPr="008B0300">
        <w:rPr>
          <w:rFonts w:ascii="Arial" w:hAnsi="Arial" w:cs="Arial"/>
        </w:rPr>
        <w:t>Poslano</w:t>
      </w:r>
      <w:r w:rsidR="00044F56" w:rsidRPr="008B0300">
        <w:rPr>
          <w:rFonts w:ascii="Arial" w:hAnsi="Arial" w:cs="Arial"/>
        </w:rPr>
        <w:t>:</w:t>
      </w:r>
    </w:p>
    <w:p w14:paraId="5463DDBE" w14:textId="77777777" w:rsidR="00044F56" w:rsidRPr="008B0300" w:rsidRDefault="00044F56" w:rsidP="00044F56">
      <w:pPr>
        <w:jc w:val="both"/>
        <w:rPr>
          <w:rFonts w:ascii="Arial" w:hAnsi="Arial" w:cs="Arial"/>
        </w:rPr>
      </w:pPr>
    </w:p>
    <w:p w14:paraId="714404B4" w14:textId="2E035EE0" w:rsidR="00AE6482" w:rsidRPr="008B0300" w:rsidRDefault="00AE648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 w:rsidRPr="008B0300">
        <w:rPr>
          <w:rFonts w:ascii="Arial" w:hAnsi="Arial" w:cs="Arial"/>
        </w:rPr>
        <w:t xml:space="preserve">Uroš Zgonec, </w:t>
      </w:r>
      <w:r w:rsidR="003B313E">
        <w:rPr>
          <w:rFonts w:ascii="Arial" w:hAnsi="Arial" w:cs="Arial"/>
        </w:rPr>
        <w:t xml:space="preserve"> imenovan z Ministrstva</w:t>
      </w:r>
      <w:r w:rsidRPr="008B0300">
        <w:rPr>
          <w:rFonts w:ascii="Arial" w:hAnsi="Arial" w:cs="Arial"/>
        </w:rPr>
        <w:t xml:space="preserve"> za kme</w:t>
      </w:r>
      <w:r w:rsidR="008B0300" w:rsidRPr="008B0300">
        <w:rPr>
          <w:rFonts w:ascii="Arial" w:hAnsi="Arial" w:cs="Arial"/>
        </w:rPr>
        <w:t>tijstvo, gozdarstvo in prehrano</w:t>
      </w:r>
    </w:p>
    <w:p w14:paraId="597572C3" w14:textId="492764C9" w:rsidR="00AE6482" w:rsidRPr="008B0300" w:rsidRDefault="00A54CE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Stanka Koren</w:t>
      </w:r>
      <w:r w:rsidR="00B22294">
        <w:rPr>
          <w:rFonts w:ascii="Arial" w:hAnsi="Arial" w:cs="Arial"/>
        </w:rPr>
        <w:t xml:space="preserve">, </w:t>
      </w:r>
      <w:r w:rsidR="003B313E">
        <w:rPr>
          <w:rFonts w:ascii="Arial" w:hAnsi="Arial" w:cs="Arial"/>
        </w:rPr>
        <w:t>imenovan</w:t>
      </w:r>
      <w:r>
        <w:rPr>
          <w:rFonts w:ascii="Arial" w:hAnsi="Arial" w:cs="Arial"/>
        </w:rPr>
        <w:t>a</w:t>
      </w:r>
      <w:r w:rsidR="003B313E">
        <w:rPr>
          <w:rFonts w:ascii="Arial" w:hAnsi="Arial" w:cs="Arial"/>
        </w:rPr>
        <w:t xml:space="preserve"> z </w:t>
      </w:r>
      <w:r w:rsidR="00AE6482" w:rsidRPr="008B0300">
        <w:rPr>
          <w:rFonts w:ascii="Arial" w:hAnsi="Arial" w:cs="Arial"/>
        </w:rPr>
        <w:t>Ministr</w:t>
      </w:r>
      <w:r w:rsidR="003B313E">
        <w:rPr>
          <w:rFonts w:ascii="Arial" w:hAnsi="Arial" w:cs="Arial"/>
        </w:rPr>
        <w:t>stva</w:t>
      </w:r>
      <w:r w:rsidR="008B0300" w:rsidRPr="008B0300">
        <w:rPr>
          <w:rFonts w:ascii="Arial" w:hAnsi="Arial" w:cs="Arial"/>
        </w:rPr>
        <w:t xml:space="preserve"> za naravne vire in prostor</w:t>
      </w:r>
    </w:p>
    <w:p w14:paraId="09C088F9" w14:textId="6C895107" w:rsidR="00AE6482" w:rsidRPr="008B0300" w:rsidRDefault="00AE648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 w:rsidRPr="008B0300">
        <w:rPr>
          <w:rFonts w:ascii="Arial" w:hAnsi="Arial" w:cs="Arial"/>
        </w:rPr>
        <w:t xml:space="preserve">dr. Miroslav </w:t>
      </w:r>
      <w:r w:rsidR="008B0300" w:rsidRPr="008B0300">
        <w:rPr>
          <w:rFonts w:ascii="Arial" w:hAnsi="Arial" w:cs="Arial"/>
        </w:rPr>
        <w:t xml:space="preserve">Žaberl, </w:t>
      </w:r>
      <w:r w:rsidR="00B22294">
        <w:rPr>
          <w:rFonts w:ascii="Arial" w:hAnsi="Arial" w:cs="Arial"/>
        </w:rPr>
        <w:t xml:space="preserve">imenovan z </w:t>
      </w:r>
      <w:r w:rsidR="00DE76D5">
        <w:rPr>
          <w:rFonts w:ascii="Arial" w:hAnsi="Arial" w:cs="Arial"/>
        </w:rPr>
        <w:t>Ribiške zveze</w:t>
      </w:r>
      <w:r w:rsidR="008B0300" w:rsidRPr="008B0300">
        <w:rPr>
          <w:rFonts w:ascii="Arial" w:hAnsi="Arial" w:cs="Arial"/>
        </w:rPr>
        <w:t xml:space="preserve"> Slovenije</w:t>
      </w:r>
    </w:p>
    <w:p w14:paraId="3A535BAD" w14:textId="580DBBBC" w:rsidR="00AE6482" w:rsidRDefault="00AE648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 w:rsidRPr="008B0300">
        <w:rPr>
          <w:rFonts w:ascii="Arial" w:hAnsi="Arial" w:cs="Arial"/>
        </w:rPr>
        <w:t xml:space="preserve">Maša </w:t>
      </w:r>
      <w:r w:rsidR="00A54CE2">
        <w:rPr>
          <w:rFonts w:ascii="Arial" w:hAnsi="Arial" w:cs="Arial"/>
        </w:rPr>
        <w:t>Panjan</w:t>
      </w:r>
      <w:r w:rsidRPr="008B0300">
        <w:rPr>
          <w:rFonts w:ascii="Arial" w:hAnsi="Arial" w:cs="Arial"/>
        </w:rPr>
        <w:t>, predstavnica delavcev Zavoda za ribištvo Sloven</w:t>
      </w:r>
      <w:r w:rsidR="008B0300" w:rsidRPr="008B0300">
        <w:rPr>
          <w:rFonts w:ascii="Arial" w:hAnsi="Arial" w:cs="Arial"/>
        </w:rPr>
        <w:t>ije</w:t>
      </w:r>
    </w:p>
    <w:p w14:paraId="74714751" w14:textId="1A4CCD43" w:rsidR="00C61620" w:rsidRPr="008B0300" w:rsidRDefault="00A54CE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mag. Lidija Kramar</w:t>
      </w:r>
      <w:r w:rsidR="00C61620">
        <w:rPr>
          <w:rFonts w:ascii="Arial" w:hAnsi="Arial" w:cs="Arial"/>
        </w:rPr>
        <w:t>,</w:t>
      </w:r>
      <w:r w:rsidR="0067057B">
        <w:rPr>
          <w:rFonts w:ascii="Arial" w:hAnsi="Arial" w:cs="Arial"/>
        </w:rPr>
        <w:t xml:space="preserve"> imenovan</w:t>
      </w:r>
      <w:r>
        <w:rPr>
          <w:rFonts w:ascii="Arial" w:hAnsi="Arial" w:cs="Arial"/>
        </w:rPr>
        <w:t>a</w:t>
      </w:r>
      <w:r w:rsidR="0067057B">
        <w:rPr>
          <w:rFonts w:ascii="Arial" w:hAnsi="Arial" w:cs="Arial"/>
        </w:rPr>
        <w:t xml:space="preserve"> z Ministrstva za visoko šolstvo, znanost in inovacije</w:t>
      </w:r>
    </w:p>
    <w:p w14:paraId="54AE1B87" w14:textId="49F2824B" w:rsidR="00AE6482" w:rsidRPr="008B0300" w:rsidRDefault="00AE6482" w:rsidP="00AE6482">
      <w:pPr>
        <w:spacing w:before="120" w:line="360" w:lineRule="auto"/>
        <w:jc w:val="both"/>
        <w:rPr>
          <w:rFonts w:ascii="Arial" w:hAnsi="Arial" w:cs="Arial"/>
        </w:rPr>
      </w:pPr>
    </w:p>
    <w:p w14:paraId="777D5368" w14:textId="53EF6DD4" w:rsidR="00AE6482" w:rsidRPr="008B0300" w:rsidRDefault="00AE6482" w:rsidP="00AE6482">
      <w:pPr>
        <w:pStyle w:val="Odstavekseznama"/>
        <w:numPr>
          <w:ilvl w:val="0"/>
          <w:numId w:val="22"/>
        </w:numPr>
        <w:spacing w:before="120" w:line="360" w:lineRule="auto"/>
        <w:jc w:val="both"/>
        <w:rPr>
          <w:rFonts w:ascii="Arial" w:hAnsi="Arial" w:cs="Arial"/>
        </w:rPr>
      </w:pPr>
      <w:r w:rsidRPr="008B0300">
        <w:rPr>
          <w:rFonts w:ascii="Arial" w:hAnsi="Arial" w:cs="Arial"/>
        </w:rPr>
        <w:t xml:space="preserve">Matevž Podjed, </w:t>
      </w:r>
      <w:r w:rsidR="00A54CE2">
        <w:rPr>
          <w:rFonts w:ascii="Arial" w:hAnsi="Arial" w:cs="Arial"/>
        </w:rPr>
        <w:t>direktor</w:t>
      </w:r>
      <w:r w:rsidR="00692D76">
        <w:rPr>
          <w:rFonts w:ascii="Arial" w:hAnsi="Arial" w:cs="Arial"/>
        </w:rPr>
        <w:t xml:space="preserve"> </w:t>
      </w:r>
      <w:r w:rsidRPr="008B0300">
        <w:rPr>
          <w:rFonts w:ascii="Arial" w:hAnsi="Arial" w:cs="Arial"/>
        </w:rPr>
        <w:t>Zavoda za ribištvo Slovenije</w:t>
      </w:r>
    </w:p>
    <w:p w14:paraId="09DDF525" w14:textId="77777777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AF9FF12" w14:textId="77777777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A76FF1B" w14:textId="77777777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8FDAEF2" w14:textId="219FC99F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A707E23" w14:textId="0035FC09" w:rsidR="00AE6482" w:rsidRPr="008B0300" w:rsidRDefault="00263DE6" w:rsidP="008B0300">
      <w:pPr>
        <w:spacing w:before="1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Sp. Gameljne, </w:t>
      </w:r>
      <w:r w:rsidR="00480491">
        <w:rPr>
          <w:rFonts w:ascii="Arial" w:hAnsi="Arial" w:cs="Arial"/>
        </w:rPr>
        <w:t>1</w:t>
      </w:r>
      <w:r w:rsidR="00B45209">
        <w:rPr>
          <w:rFonts w:ascii="Arial" w:hAnsi="Arial" w:cs="Arial"/>
        </w:rPr>
        <w:t xml:space="preserve">. </w:t>
      </w:r>
      <w:r w:rsidR="00480491">
        <w:rPr>
          <w:rFonts w:ascii="Arial" w:hAnsi="Arial" w:cs="Arial"/>
        </w:rPr>
        <w:t>6</w:t>
      </w:r>
      <w:r w:rsidR="00B45209">
        <w:rPr>
          <w:rFonts w:ascii="Arial" w:hAnsi="Arial" w:cs="Arial"/>
        </w:rPr>
        <w:t>. 2026</w:t>
      </w:r>
    </w:p>
    <w:p w14:paraId="3F9E5A77" w14:textId="77777777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D10E4F5" w14:textId="105D115F" w:rsidR="008B0300" w:rsidRDefault="008B0300" w:rsidP="008B0300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8B0300">
        <w:rPr>
          <w:rFonts w:ascii="Arial" w:hAnsi="Arial" w:cs="Arial"/>
          <w:b/>
          <w:sz w:val="28"/>
          <w:szCs w:val="28"/>
        </w:rPr>
        <w:t>ZAPISNIK</w:t>
      </w:r>
    </w:p>
    <w:p w14:paraId="266FB14E" w14:textId="77777777" w:rsidR="003B313E" w:rsidRDefault="003B313E" w:rsidP="003B313E">
      <w:pPr>
        <w:spacing w:before="120" w:line="276" w:lineRule="auto"/>
        <w:jc w:val="both"/>
        <w:rPr>
          <w:rFonts w:ascii="Arial" w:hAnsi="Arial" w:cs="Arial"/>
        </w:rPr>
      </w:pPr>
    </w:p>
    <w:p w14:paraId="5D702D9F" w14:textId="3C62B005" w:rsidR="003B313E" w:rsidRPr="003B313E" w:rsidRDefault="00480491" w:rsidP="003B313E">
      <w:pPr>
        <w:spacing w:before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B313E" w:rsidRPr="003B313E">
        <w:rPr>
          <w:rFonts w:ascii="Arial" w:hAnsi="Arial" w:cs="Arial"/>
        </w:rPr>
        <w:t>.</w:t>
      </w:r>
      <w:r w:rsidR="003B313E">
        <w:rPr>
          <w:rFonts w:ascii="Arial" w:hAnsi="Arial" w:cs="Arial"/>
        </w:rPr>
        <w:t xml:space="preserve"> redne</w:t>
      </w:r>
      <w:r>
        <w:rPr>
          <w:rFonts w:ascii="Arial" w:hAnsi="Arial" w:cs="Arial"/>
        </w:rPr>
        <w:t xml:space="preserve"> </w:t>
      </w:r>
      <w:r w:rsidR="003B313E">
        <w:rPr>
          <w:rFonts w:ascii="Arial" w:hAnsi="Arial" w:cs="Arial"/>
        </w:rPr>
        <w:t>seje Sveta Zavoda za ribi</w:t>
      </w:r>
      <w:r w:rsidR="00CD2189">
        <w:rPr>
          <w:rFonts w:ascii="Arial" w:hAnsi="Arial" w:cs="Arial"/>
        </w:rPr>
        <w:t xml:space="preserve">štvo </w:t>
      </w:r>
      <w:r w:rsidR="009D78C5">
        <w:rPr>
          <w:rFonts w:ascii="Arial" w:hAnsi="Arial" w:cs="Arial"/>
        </w:rPr>
        <w:t xml:space="preserve">Slovenije, ki je potekala </w:t>
      </w:r>
      <w:r>
        <w:rPr>
          <w:rFonts w:ascii="Arial" w:hAnsi="Arial" w:cs="Arial"/>
        </w:rPr>
        <w:t>14</w:t>
      </w:r>
      <w:r w:rsidR="009D78C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5</w:t>
      </w:r>
      <w:r w:rsidR="004A51C6">
        <w:rPr>
          <w:rFonts w:ascii="Arial" w:hAnsi="Arial" w:cs="Arial"/>
        </w:rPr>
        <w:t>. 202</w:t>
      </w:r>
      <w:r w:rsidR="00A54CE2">
        <w:rPr>
          <w:rFonts w:ascii="Arial" w:hAnsi="Arial" w:cs="Arial"/>
        </w:rPr>
        <w:t>6</w:t>
      </w:r>
      <w:r w:rsidR="004A51C6">
        <w:rPr>
          <w:rFonts w:ascii="Arial" w:hAnsi="Arial" w:cs="Arial"/>
        </w:rPr>
        <w:t xml:space="preserve"> s pričetkom ob 10</w:t>
      </w:r>
      <w:r w:rsidR="003B313E">
        <w:rPr>
          <w:rFonts w:ascii="Arial" w:hAnsi="Arial" w:cs="Arial"/>
        </w:rPr>
        <w:t xml:space="preserve">.00 v prostorih Zavoda za </w:t>
      </w:r>
      <w:r w:rsidR="003005DC">
        <w:rPr>
          <w:rFonts w:ascii="Arial" w:hAnsi="Arial" w:cs="Arial"/>
        </w:rPr>
        <w:t>r</w:t>
      </w:r>
      <w:r w:rsidR="003B313E">
        <w:rPr>
          <w:rFonts w:ascii="Arial" w:hAnsi="Arial" w:cs="Arial"/>
        </w:rPr>
        <w:t>ibištvo Slovenije.</w:t>
      </w:r>
    </w:p>
    <w:p w14:paraId="58D3EF8A" w14:textId="14276113" w:rsidR="00AE6482" w:rsidRDefault="00AE6482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45C3C40F" w14:textId="4D1B84D1" w:rsidR="008B0300" w:rsidRDefault="003B313E" w:rsidP="00022AB0">
      <w:pPr>
        <w:spacing w:before="120"/>
        <w:jc w:val="both"/>
        <w:rPr>
          <w:rFonts w:ascii="Arial" w:hAnsi="Arial" w:cs="Arial"/>
        </w:rPr>
      </w:pPr>
      <w:r w:rsidRPr="003B313E">
        <w:rPr>
          <w:rFonts w:ascii="Arial" w:hAnsi="Arial" w:cs="Arial"/>
        </w:rPr>
        <w:t>Seje Sveta Zavoda za ribištvo Slovenije so se udeležili:</w:t>
      </w:r>
    </w:p>
    <w:p w14:paraId="33C317F9" w14:textId="77777777" w:rsidR="003B313E" w:rsidRDefault="003B313E" w:rsidP="00022AB0">
      <w:pPr>
        <w:spacing w:before="120"/>
        <w:jc w:val="both"/>
        <w:rPr>
          <w:rFonts w:ascii="Arial" w:hAnsi="Arial" w:cs="Arial"/>
        </w:rPr>
      </w:pPr>
    </w:p>
    <w:p w14:paraId="13514ACF" w14:textId="4D7C1338" w:rsidR="00AE6482" w:rsidRPr="003B313E" w:rsidRDefault="003B313E" w:rsidP="00DB0B5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Uroš Zgonec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E6482" w:rsidRPr="003B313E">
        <w:rPr>
          <w:rFonts w:ascii="Arial" w:hAnsi="Arial" w:cs="Arial"/>
        </w:rPr>
        <w:t>Ministrstvo za kme</w:t>
      </w:r>
      <w:r w:rsidRPr="003B313E">
        <w:rPr>
          <w:rFonts w:ascii="Arial" w:hAnsi="Arial" w:cs="Arial"/>
        </w:rPr>
        <w:t>tijstvo, gozdarstvo in prehrano</w:t>
      </w:r>
    </w:p>
    <w:p w14:paraId="5CD6249F" w14:textId="63E1AC29" w:rsidR="00AE6482" w:rsidRDefault="00AE6482" w:rsidP="00DB0B5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3B313E">
        <w:rPr>
          <w:rFonts w:ascii="Arial" w:hAnsi="Arial" w:cs="Arial"/>
        </w:rPr>
        <w:t xml:space="preserve">dr. Miroslav </w:t>
      </w:r>
      <w:r w:rsidR="003B313E">
        <w:rPr>
          <w:rFonts w:ascii="Arial" w:hAnsi="Arial" w:cs="Arial"/>
        </w:rPr>
        <w:t>Žaberl</w:t>
      </w:r>
      <w:r w:rsidR="003B313E">
        <w:rPr>
          <w:rFonts w:ascii="Arial" w:hAnsi="Arial" w:cs="Arial"/>
        </w:rPr>
        <w:tab/>
      </w:r>
      <w:r w:rsidR="003B313E">
        <w:rPr>
          <w:rFonts w:ascii="Arial" w:hAnsi="Arial" w:cs="Arial"/>
        </w:rPr>
        <w:tab/>
      </w:r>
      <w:r w:rsidR="003B313E" w:rsidRPr="003B313E">
        <w:rPr>
          <w:rFonts w:ascii="Arial" w:hAnsi="Arial" w:cs="Arial"/>
        </w:rPr>
        <w:t>Ribiška zveza Slovenije</w:t>
      </w:r>
    </w:p>
    <w:p w14:paraId="42EB5B19" w14:textId="644EDB80" w:rsidR="00A54CE2" w:rsidRPr="00A54CE2" w:rsidRDefault="00A54CE2" w:rsidP="00A54CE2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mag. Lidija Kramar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54CE2">
        <w:rPr>
          <w:rFonts w:ascii="Arial" w:hAnsi="Arial" w:cs="Arial"/>
        </w:rPr>
        <w:t>Ministrstv</w:t>
      </w:r>
      <w:r>
        <w:rPr>
          <w:rFonts w:ascii="Arial" w:hAnsi="Arial" w:cs="Arial"/>
        </w:rPr>
        <w:t>o</w:t>
      </w:r>
      <w:r w:rsidRPr="00A54CE2">
        <w:rPr>
          <w:rFonts w:ascii="Arial" w:hAnsi="Arial" w:cs="Arial"/>
        </w:rPr>
        <w:t xml:space="preserve"> za visoko šolstvo, znanost in inovacije</w:t>
      </w:r>
    </w:p>
    <w:p w14:paraId="1E47C5A6" w14:textId="14BBD424" w:rsidR="003B313E" w:rsidRPr="003B313E" w:rsidRDefault="00A54CE2" w:rsidP="00DB0B5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Maša Panjan</w:t>
      </w:r>
      <w:r>
        <w:rPr>
          <w:rFonts w:ascii="Arial" w:hAnsi="Arial" w:cs="Arial"/>
        </w:rPr>
        <w:tab/>
      </w:r>
      <w:r w:rsidR="003B313E">
        <w:rPr>
          <w:rFonts w:ascii="Arial" w:hAnsi="Arial" w:cs="Arial"/>
        </w:rPr>
        <w:tab/>
      </w:r>
      <w:r w:rsidR="003B313E">
        <w:rPr>
          <w:rFonts w:ascii="Arial" w:hAnsi="Arial" w:cs="Arial"/>
        </w:rPr>
        <w:tab/>
      </w:r>
      <w:r w:rsidR="00AE6482" w:rsidRPr="003B313E">
        <w:rPr>
          <w:rFonts w:ascii="Arial" w:hAnsi="Arial" w:cs="Arial"/>
        </w:rPr>
        <w:t>Zavod za ribištvo Sloven</w:t>
      </w:r>
      <w:r w:rsidR="003B313E" w:rsidRPr="003B313E">
        <w:rPr>
          <w:rFonts w:ascii="Arial" w:hAnsi="Arial" w:cs="Arial"/>
        </w:rPr>
        <w:t>ije</w:t>
      </w:r>
      <w:r w:rsidR="003B313E">
        <w:rPr>
          <w:rFonts w:ascii="Arial" w:hAnsi="Arial" w:cs="Arial"/>
        </w:rPr>
        <w:t>, predstavnica delavcev</w:t>
      </w:r>
    </w:p>
    <w:p w14:paraId="016EE4FE" w14:textId="77777777" w:rsidR="00057850" w:rsidRDefault="00057850" w:rsidP="00057850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</w:p>
    <w:p w14:paraId="3184414A" w14:textId="39C97A8A" w:rsidR="00057850" w:rsidRPr="00057850" w:rsidRDefault="00057850" w:rsidP="00057850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057850">
        <w:rPr>
          <w:rFonts w:ascii="Arial" w:hAnsi="Arial" w:cs="Arial"/>
          <w:lang w:eastAsia="sl-SI"/>
        </w:rPr>
        <w:t xml:space="preserve">Seja je bila glede na udeležbo članov Sveta zavoda sklepčna. </w:t>
      </w:r>
    </w:p>
    <w:p w14:paraId="6352C974" w14:textId="1D00544F" w:rsidR="003B313E" w:rsidRDefault="003B313E" w:rsidP="00022AB0">
      <w:pPr>
        <w:spacing w:before="120"/>
        <w:jc w:val="both"/>
        <w:rPr>
          <w:rFonts w:ascii="Arial" w:hAnsi="Arial" w:cs="Arial"/>
        </w:rPr>
      </w:pPr>
      <w:r w:rsidRPr="0019496A">
        <w:rPr>
          <w:rFonts w:ascii="Arial" w:hAnsi="Arial" w:cs="Arial"/>
        </w:rPr>
        <w:t>Ostali prisotni:</w:t>
      </w:r>
      <w:r>
        <w:rPr>
          <w:rFonts w:ascii="Arial" w:hAnsi="Arial" w:cs="Arial"/>
        </w:rPr>
        <w:t xml:space="preserve"> </w:t>
      </w:r>
    </w:p>
    <w:p w14:paraId="476A3EF9" w14:textId="77777777" w:rsidR="00DB0B55" w:rsidRDefault="00DB0B55" w:rsidP="00022AB0">
      <w:pPr>
        <w:spacing w:before="120"/>
        <w:jc w:val="both"/>
        <w:rPr>
          <w:rFonts w:ascii="Arial" w:hAnsi="Arial" w:cs="Arial"/>
        </w:rPr>
      </w:pPr>
    </w:p>
    <w:p w14:paraId="7C03ADDF" w14:textId="421476B0" w:rsidR="00D44C83" w:rsidRPr="009A34BA" w:rsidRDefault="003B313E" w:rsidP="009D78C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 w:rsidRPr="009A34BA">
        <w:rPr>
          <w:rFonts w:ascii="Arial" w:hAnsi="Arial" w:cs="Arial"/>
        </w:rPr>
        <w:t xml:space="preserve">Matevž Podjed </w:t>
      </w:r>
      <w:r w:rsidRPr="009A34BA">
        <w:rPr>
          <w:rFonts w:ascii="Arial" w:hAnsi="Arial" w:cs="Arial"/>
        </w:rPr>
        <w:tab/>
      </w:r>
      <w:r w:rsidRPr="009A34BA">
        <w:rPr>
          <w:rFonts w:ascii="Arial" w:hAnsi="Arial" w:cs="Arial"/>
        </w:rPr>
        <w:tab/>
      </w:r>
      <w:r w:rsidR="00A54CE2">
        <w:rPr>
          <w:rFonts w:ascii="Arial" w:hAnsi="Arial" w:cs="Arial"/>
        </w:rPr>
        <w:t>direktor</w:t>
      </w:r>
      <w:r w:rsidR="00692D76" w:rsidRPr="009A34BA">
        <w:rPr>
          <w:rFonts w:ascii="Arial" w:hAnsi="Arial" w:cs="Arial"/>
        </w:rPr>
        <w:t xml:space="preserve"> </w:t>
      </w:r>
      <w:r w:rsidRPr="009A34BA">
        <w:rPr>
          <w:rFonts w:ascii="Arial" w:hAnsi="Arial" w:cs="Arial"/>
        </w:rPr>
        <w:t xml:space="preserve">Zavoda za </w:t>
      </w:r>
      <w:r w:rsidR="003005DC" w:rsidRPr="009A34BA">
        <w:rPr>
          <w:rFonts w:ascii="Arial" w:hAnsi="Arial" w:cs="Arial"/>
        </w:rPr>
        <w:t>r</w:t>
      </w:r>
      <w:r w:rsidRPr="009A34BA">
        <w:rPr>
          <w:rFonts w:ascii="Arial" w:hAnsi="Arial" w:cs="Arial"/>
        </w:rPr>
        <w:t>ibištvo Slovenije</w:t>
      </w:r>
    </w:p>
    <w:p w14:paraId="02AE154E" w14:textId="4F3A9626" w:rsidR="00DB0B55" w:rsidRDefault="00DB0B55" w:rsidP="00DB0B5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Valentina Pernat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zapisničarka</w:t>
      </w:r>
    </w:p>
    <w:p w14:paraId="08C8A8C0" w14:textId="37A374C7" w:rsidR="00480491" w:rsidRDefault="00480491" w:rsidP="00DB0B55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Dr. Kaja Pliberšek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vodja strokovno raziskovalne službe na ZZRS</w:t>
      </w:r>
    </w:p>
    <w:p w14:paraId="0C2BBEF5" w14:textId="56BDDC5E" w:rsidR="00480491" w:rsidRDefault="00480491" w:rsidP="00480491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Dr. Tjaša Kodela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ZZRS</w:t>
      </w:r>
      <w:r w:rsidR="00AD4C6D">
        <w:rPr>
          <w:rFonts w:ascii="Arial" w:hAnsi="Arial" w:cs="Arial"/>
        </w:rPr>
        <w:t>, k tč. 9</w:t>
      </w:r>
    </w:p>
    <w:p w14:paraId="5E0DB983" w14:textId="4380AF99" w:rsidR="00480491" w:rsidRDefault="00480491" w:rsidP="00480491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Dr. Daša Zabric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ZZRS</w:t>
      </w:r>
      <w:r w:rsidR="00AD4C6D">
        <w:rPr>
          <w:rFonts w:ascii="Arial" w:hAnsi="Arial" w:cs="Arial"/>
        </w:rPr>
        <w:t>, k tč. 9</w:t>
      </w:r>
    </w:p>
    <w:p w14:paraId="31A1AFCF" w14:textId="55C58F63" w:rsidR="00480491" w:rsidRDefault="00480491" w:rsidP="00480491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Dr. Vida Žurga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80491">
        <w:rPr>
          <w:rFonts w:ascii="Arial" w:hAnsi="Arial" w:cs="Arial"/>
        </w:rPr>
        <w:t>IJFP re-vizija d.o.o.</w:t>
      </w:r>
      <w:r w:rsidR="00AD4C6D">
        <w:rPr>
          <w:rFonts w:ascii="Arial" w:hAnsi="Arial" w:cs="Arial"/>
        </w:rPr>
        <w:t>, k tč. 5</w:t>
      </w:r>
    </w:p>
    <w:p w14:paraId="6ECF43A6" w14:textId="2A1614C9" w:rsidR="00480491" w:rsidRPr="00480491" w:rsidRDefault="00480491" w:rsidP="00480491">
      <w:pPr>
        <w:numPr>
          <w:ilvl w:val="0"/>
          <w:numId w:val="22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Kaja Zemljič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Odvetniška pisarna Mikulin</w:t>
      </w:r>
      <w:r w:rsidR="00AD4C6D">
        <w:rPr>
          <w:rFonts w:ascii="Arial" w:hAnsi="Arial" w:cs="Arial"/>
        </w:rPr>
        <w:t>, k tč. 6, 7 in 8</w:t>
      </w:r>
    </w:p>
    <w:p w14:paraId="455BF577" w14:textId="77777777" w:rsidR="003B313E" w:rsidRDefault="003B313E" w:rsidP="00022AB0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34FA4397" w14:textId="03D042F6" w:rsidR="00093DE9" w:rsidRPr="00093DE9" w:rsidRDefault="00093DE9" w:rsidP="00093DE9">
      <w:pPr>
        <w:suppressAutoHyphens w:val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CF031B6" w14:textId="42597DF4" w:rsidR="00044F56" w:rsidRPr="00DB0B55" w:rsidRDefault="00DB0B55" w:rsidP="00044F56">
      <w:pPr>
        <w:spacing w:after="120"/>
        <w:jc w:val="both"/>
        <w:rPr>
          <w:rFonts w:ascii="Arial" w:hAnsi="Arial" w:cs="Arial"/>
          <w:b/>
        </w:rPr>
      </w:pPr>
      <w:r w:rsidRPr="00DB0B55">
        <w:rPr>
          <w:rFonts w:ascii="Arial" w:hAnsi="Arial" w:cs="Arial"/>
          <w:b/>
        </w:rPr>
        <w:t>Predlagani dnevni red</w:t>
      </w:r>
      <w:r w:rsidR="00044F56" w:rsidRPr="00DB0B55">
        <w:rPr>
          <w:rFonts w:ascii="Arial" w:hAnsi="Arial" w:cs="Arial"/>
          <w:b/>
        </w:rPr>
        <w:t>:</w:t>
      </w:r>
    </w:p>
    <w:p w14:paraId="356CB27C" w14:textId="77777777" w:rsidR="00CA114F" w:rsidRPr="00CA114F" w:rsidRDefault="00CA114F" w:rsidP="00CA114F">
      <w:pPr>
        <w:suppressAutoHyphens w:val="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6ABC7B98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Potrditev dnevnega reda 2. redne seje Sveta zavoda z dne 14. 5. 2026.</w:t>
      </w:r>
    </w:p>
    <w:p w14:paraId="5BDE5EBE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Pregled in potrditev zapisnika 1. redne seje Sveta zavoda.</w:t>
      </w:r>
    </w:p>
    <w:p w14:paraId="7CE587C5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Obravnava spremembe Poslovnika o delu Sveta Zavoda za ribištvo Slovenije.</w:t>
      </w:r>
    </w:p>
    <w:p w14:paraId="0C968E3A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Sprejem Letnega poročila Zavoda za ribištvo Slovenije za leto 2025.</w:t>
      </w:r>
    </w:p>
    <w:p w14:paraId="06DAEBB7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Sprejem rebalansa Programa dela in finančnega načrta ZZRS za leto 2026.</w:t>
      </w:r>
    </w:p>
    <w:p w14:paraId="17917824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Sprejem Pravilnika o kriterijih za določitev dela plače za delovno uspešnost.</w:t>
      </w:r>
    </w:p>
    <w:p w14:paraId="42BABA72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Ocenjevanje dela direktorja Zavoda za ribištvo v letu 2025.</w:t>
      </w:r>
    </w:p>
    <w:p w14:paraId="108F7831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Sprejem Pravilnika o delovnem času in evidentiranju delovnega časa.</w:t>
      </w:r>
    </w:p>
    <w:p w14:paraId="6B029BEE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Predstavitev projekta OBZORJE EUROPA in projekta MDD NASE.</w:t>
      </w:r>
    </w:p>
    <w:p w14:paraId="5E24F923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lastRenderedPageBreak/>
        <w:t>Seznanitev Sveta zavoda z aktivnostmi zavoda v obdobju od sklica 1. redne seje do sklica 2. redne seje Sveta zavoda.</w:t>
      </w:r>
    </w:p>
    <w:p w14:paraId="4B76A156" w14:textId="77777777" w:rsidR="00480491" w:rsidRPr="00480491" w:rsidRDefault="00480491" w:rsidP="00480491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Predlogi, pobude in vprašanja članov sveta.</w:t>
      </w:r>
    </w:p>
    <w:p w14:paraId="6D97F536" w14:textId="25428C61" w:rsidR="00D44C83" w:rsidRDefault="00480491" w:rsidP="00D349AD">
      <w:pPr>
        <w:numPr>
          <w:ilvl w:val="0"/>
          <w:numId w:val="8"/>
        </w:num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80491">
        <w:rPr>
          <w:rFonts w:ascii="Arial" w:hAnsi="Arial" w:cs="Arial"/>
          <w:lang w:eastAsia="sl-SI"/>
        </w:rPr>
        <w:t>Razno.</w:t>
      </w:r>
    </w:p>
    <w:p w14:paraId="5A877CFD" w14:textId="77777777" w:rsidR="00480491" w:rsidRPr="00480491" w:rsidRDefault="00480491" w:rsidP="00480491">
      <w:pPr>
        <w:suppressAutoHyphens w:val="0"/>
        <w:spacing w:after="120"/>
        <w:ind w:left="720"/>
        <w:jc w:val="both"/>
        <w:rPr>
          <w:rFonts w:ascii="Arial" w:hAnsi="Arial" w:cs="Arial"/>
          <w:lang w:eastAsia="sl-SI"/>
        </w:rPr>
      </w:pPr>
    </w:p>
    <w:p w14:paraId="339F1A1B" w14:textId="0651FCA3" w:rsidR="00DB0B55" w:rsidRPr="00CE3353" w:rsidRDefault="00D349AD" w:rsidP="00D349AD">
      <w:pPr>
        <w:suppressAutoHyphens w:val="0"/>
        <w:spacing w:after="120"/>
        <w:jc w:val="both"/>
        <w:rPr>
          <w:rFonts w:ascii="Arial" w:hAnsi="Arial" w:cs="Arial"/>
          <w:b/>
          <w:lang w:eastAsia="sl-SI"/>
        </w:rPr>
      </w:pPr>
      <w:r w:rsidRPr="00CE3353">
        <w:rPr>
          <w:rFonts w:ascii="Arial" w:hAnsi="Arial" w:cs="Arial"/>
          <w:b/>
          <w:lang w:eastAsia="sl-SI"/>
        </w:rPr>
        <w:t>Priloženo gradivo:</w:t>
      </w:r>
    </w:p>
    <w:p w14:paraId="49B9F633" w14:textId="39A7071E" w:rsidR="00DB0B55" w:rsidRPr="00CE3353" w:rsidRDefault="00DB0B55" w:rsidP="00D349AD">
      <w:pPr>
        <w:suppressAutoHyphens w:val="0"/>
        <w:spacing w:after="120"/>
        <w:jc w:val="both"/>
        <w:rPr>
          <w:rFonts w:ascii="Arial" w:hAnsi="Arial" w:cs="Arial"/>
          <w:sz w:val="20"/>
          <w:szCs w:val="20"/>
          <w:lang w:eastAsia="sl-SI"/>
        </w:rPr>
      </w:pPr>
    </w:p>
    <w:p w14:paraId="43F6AE55" w14:textId="6065A7A9" w:rsidR="00A54CE2" w:rsidRPr="009C1C25" w:rsidRDefault="00D349AD" w:rsidP="00A54CE2">
      <w:pPr>
        <w:suppressAutoHyphens w:val="0"/>
        <w:spacing w:after="120"/>
        <w:ind w:left="1416" w:hanging="1416"/>
        <w:jc w:val="both"/>
        <w:rPr>
          <w:rFonts w:ascii="Arial" w:hAnsi="Arial" w:cs="Arial"/>
          <w:lang w:eastAsia="sl-SI"/>
        </w:rPr>
      </w:pPr>
      <w:r w:rsidRPr="009C1C25">
        <w:rPr>
          <w:rFonts w:ascii="Arial" w:hAnsi="Arial" w:cs="Arial"/>
          <w:lang w:eastAsia="sl-SI"/>
        </w:rPr>
        <w:t>K tč. 1)</w:t>
      </w:r>
      <w:r w:rsidR="00706500" w:rsidRPr="009C1C25">
        <w:rPr>
          <w:rFonts w:ascii="Arial" w:hAnsi="Arial" w:cs="Arial"/>
          <w:lang w:eastAsia="sl-SI"/>
        </w:rPr>
        <w:tab/>
      </w:r>
      <w:r w:rsidR="009C1C25">
        <w:rPr>
          <w:rFonts w:ascii="Arial" w:hAnsi="Arial" w:cs="Arial"/>
          <w:lang w:eastAsia="sl-SI"/>
        </w:rPr>
        <w:t>Vabilo na 2. redno sejo Sveta ZZRS</w:t>
      </w:r>
    </w:p>
    <w:p w14:paraId="2C15787B" w14:textId="7732FFD2" w:rsidR="00D349AD" w:rsidRPr="009C1C25" w:rsidRDefault="00CE3353" w:rsidP="00D349AD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9C1C25">
        <w:rPr>
          <w:rFonts w:ascii="Arial" w:hAnsi="Arial" w:cs="Arial"/>
          <w:lang w:eastAsia="sl-SI"/>
        </w:rPr>
        <w:t>K tč. 2)</w:t>
      </w:r>
      <w:r w:rsidRPr="009C1C25">
        <w:rPr>
          <w:rFonts w:ascii="Arial" w:hAnsi="Arial" w:cs="Arial"/>
          <w:lang w:eastAsia="sl-SI"/>
        </w:rPr>
        <w:tab/>
      </w:r>
      <w:r w:rsidR="009C1C25">
        <w:rPr>
          <w:rFonts w:ascii="Arial" w:hAnsi="Arial" w:cs="Arial"/>
          <w:lang w:eastAsia="sl-SI"/>
        </w:rPr>
        <w:t>Zapisnik 1. redne seje Sveta ZZRS</w:t>
      </w:r>
    </w:p>
    <w:p w14:paraId="1B9315D5" w14:textId="755C8948" w:rsidR="00A54CE2" w:rsidRPr="00270623" w:rsidRDefault="00D349AD" w:rsidP="00A54CE2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 w:rsidRPr="00270623">
        <w:rPr>
          <w:rFonts w:ascii="Arial" w:hAnsi="Arial" w:cs="Arial"/>
          <w:lang w:eastAsia="sl-SI"/>
        </w:rPr>
        <w:t>K tč. 3)</w:t>
      </w:r>
      <w:r w:rsidRPr="00270623">
        <w:rPr>
          <w:rFonts w:ascii="Arial" w:hAnsi="Arial" w:cs="Arial"/>
          <w:lang w:eastAsia="sl-SI"/>
        </w:rPr>
        <w:tab/>
      </w:r>
      <w:r w:rsidR="00270623">
        <w:rPr>
          <w:rFonts w:ascii="Arial" w:hAnsi="Arial" w:cs="Arial"/>
          <w:lang w:eastAsia="sl-SI"/>
        </w:rPr>
        <w:t>Poslovnik o delu Sveta ZZRS</w:t>
      </w:r>
    </w:p>
    <w:p w14:paraId="03824DA3" w14:textId="5730CC7D" w:rsidR="00D349AD" w:rsidRDefault="00D349AD" w:rsidP="00706500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 w:rsidRPr="00270623">
        <w:rPr>
          <w:rFonts w:ascii="Arial" w:hAnsi="Arial" w:cs="Arial"/>
          <w:lang w:eastAsia="sl-SI"/>
        </w:rPr>
        <w:t>K tč. 4)</w:t>
      </w:r>
      <w:r w:rsidRPr="00270623">
        <w:rPr>
          <w:rFonts w:ascii="Arial" w:hAnsi="Arial" w:cs="Arial"/>
          <w:lang w:eastAsia="sl-SI"/>
        </w:rPr>
        <w:tab/>
      </w:r>
      <w:r w:rsidR="00270623">
        <w:rPr>
          <w:rFonts w:ascii="Arial" w:hAnsi="Arial" w:cs="Arial"/>
          <w:lang w:eastAsia="sl-SI"/>
        </w:rPr>
        <w:t>Letno poročilo ZZRS za leto 2025</w:t>
      </w:r>
    </w:p>
    <w:p w14:paraId="57C47CF6" w14:textId="43C2FBEA" w:rsidR="00270623" w:rsidRDefault="00270623" w:rsidP="00706500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 tč. 5)</w:t>
      </w:r>
      <w:r>
        <w:rPr>
          <w:rFonts w:ascii="Arial" w:hAnsi="Arial" w:cs="Arial"/>
          <w:lang w:eastAsia="sl-SI"/>
        </w:rPr>
        <w:tab/>
        <w:t xml:space="preserve">Program </w:t>
      </w:r>
      <w:proofErr w:type="spellStart"/>
      <w:r>
        <w:rPr>
          <w:rFonts w:ascii="Arial" w:hAnsi="Arial" w:cs="Arial"/>
          <w:lang w:eastAsia="sl-SI"/>
        </w:rPr>
        <w:t>dela_rebalans_končna</w:t>
      </w:r>
      <w:proofErr w:type="spellEnd"/>
      <w:r>
        <w:rPr>
          <w:rFonts w:ascii="Arial" w:hAnsi="Arial" w:cs="Arial"/>
          <w:lang w:eastAsia="sl-SI"/>
        </w:rPr>
        <w:t xml:space="preserve"> </w:t>
      </w:r>
      <w:proofErr w:type="spellStart"/>
      <w:r>
        <w:rPr>
          <w:rFonts w:ascii="Arial" w:hAnsi="Arial" w:cs="Arial"/>
          <w:lang w:eastAsia="sl-SI"/>
        </w:rPr>
        <w:t>verzija_za_svet_sledi_spremembam</w:t>
      </w:r>
      <w:proofErr w:type="spellEnd"/>
    </w:p>
    <w:p w14:paraId="0410B302" w14:textId="4C539D9C" w:rsidR="00270623" w:rsidRDefault="00270623" w:rsidP="00706500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 tč. 6)</w:t>
      </w:r>
      <w:r>
        <w:rPr>
          <w:rFonts w:ascii="Arial" w:hAnsi="Arial" w:cs="Arial"/>
          <w:lang w:eastAsia="sl-SI"/>
        </w:rPr>
        <w:tab/>
      </w:r>
      <w:r w:rsidRPr="00270623">
        <w:rPr>
          <w:rFonts w:ascii="Arial" w:hAnsi="Arial" w:cs="Arial"/>
          <w:lang w:eastAsia="sl-SI"/>
        </w:rPr>
        <w:t xml:space="preserve">Pravilnik o kriterijih za določitev dela plače za delovno </w:t>
      </w:r>
      <w:proofErr w:type="spellStart"/>
      <w:r w:rsidRPr="00270623">
        <w:rPr>
          <w:rFonts w:ascii="Arial" w:hAnsi="Arial" w:cs="Arial"/>
          <w:lang w:eastAsia="sl-SI"/>
        </w:rPr>
        <w:t>uspešnost_pripombe</w:t>
      </w:r>
      <w:proofErr w:type="spellEnd"/>
      <w:r>
        <w:rPr>
          <w:rFonts w:ascii="Arial" w:hAnsi="Arial" w:cs="Arial"/>
          <w:lang w:eastAsia="sl-SI"/>
        </w:rPr>
        <w:t xml:space="preserve">; Ocenjevalni list; </w:t>
      </w:r>
      <w:r w:rsidRPr="00270623">
        <w:rPr>
          <w:rFonts w:ascii="Arial" w:hAnsi="Arial" w:cs="Arial"/>
          <w:lang w:eastAsia="sl-SI"/>
        </w:rPr>
        <w:t>Mnenje Sindikata Zavoda za ribištvo Slovenije - Pravilnik o kriterijih za določitev dela plače za delovno uspešnost_24.04.2026</w:t>
      </w:r>
    </w:p>
    <w:p w14:paraId="2682A716" w14:textId="0588265A" w:rsidR="00270623" w:rsidRDefault="00270623" w:rsidP="00706500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 tč. 7)</w:t>
      </w:r>
      <w:r>
        <w:rPr>
          <w:rFonts w:ascii="Arial" w:hAnsi="Arial" w:cs="Arial"/>
          <w:lang w:eastAsia="sl-SI"/>
        </w:rPr>
        <w:tab/>
        <w:t>ZRSZ-Delovna uspešnost-Plačna skupina B-2025</w:t>
      </w:r>
    </w:p>
    <w:p w14:paraId="09D65040" w14:textId="1F6177BE" w:rsidR="00270623" w:rsidRPr="00706500" w:rsidRDefault="00270623" w:rsidP="00706500">
      <w:pPr>
        <w:suppressAutoHyphens w:val="0"/>
        <w:spacing w:after="120"/>
        <w:ind w:left="1410" w:hanging="1410"/>
        <w:jc w:val="both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>K tč. 8)</w:t>
      </w:r>
      <w:r>
        <w:rPr>
          <w:rFonts w:ascii="Arial" w:hAnsi="Arial" w:cs="Arial"/>
          <w:lang w:eastAsia="sl-SI"/>
        </w:rPr>
        <w:tab/>
      </w:r>
      <w:r w:rsidRPr="00270623">
        <w:rPr>
          <w:rFonts w:ascii="Arial" w:hAnsi="Arial" w:cs="Arial"/>
          <w:lang w:eastAsia="sl-SI"/>
        </w:rPr>
        <w:t>Pravilnik o delovnem času_končni_mnenje_sindikat_08.05.2026</w:t>
      </w:r>
      <w:r>
        <w:rPr>
          <w:rFonts w:ascii="Arial" w:hAnsi="Arial" w:cs="Arial"/>
          <w:lang w:eastAsia="sl-SI"/>
        </w:rPr>
        <w:t xml:space="preserve">; </w:t>
      </w:r>
      <w:r w:rsidRPr="00270623">
        <w:rPr>
          <w:rFonts w:ascii="Arial" w:hAnsi="Arial" w:cs="Arial"/>
          <w:lang w:eastAsia="sl-SI"/>
        </w:rPr>
        <w:t>Mnenje Sindikata Zavoda za ribištvo Slovenije - Pravilnik o delovnem času in evidentiranju delovnega časa_08.05.2026</w:t>
      </w:r>
    </w:p>
    <w:p w14:paraId="4D7A42D8" w14:textId="62771BBA" w:rsidR="00DB0B55" w:rsidRPr="003E66E0" w:rsidRDefault="00DB0B55" w:rsidP="00D53F2E">
      <w:pPr>
        <w:suppressAutoHyphens w:val="0"/>
        <w:spacing w:after="120"/>
        <w:jc w:val="both"/>
        <w:rPr>
          <w:rFonts w:ascii="Arial" w:hAnsi="Arial" w:cs="Arial"/>
          <w:highlight w:val="yellow"/>
          <w:lang w:eastAsia="sl-SI"/>
        </w:rPr>
      </w:pPr>
    </w:p>
    <w:p w14:paraId="397BD11F" w14:textId="12CA1840" w:rsidR="003B22A8" w:rsidRPr="001026B7" w:rsidRDefault="003B22A8" w:rsidP="003B22A8">
      <w:pPr>
        <w:suppressAutoHyphens w:val="0"/>
        <w:spacing w:after="120"/>
        <w:ind w:left="1410" w:hanging="1410"/>
        <w:jc w:val="both"/>
        <w:rPr>
          <w:rFonts w:ascii="Arial" w:hAnsi="Arial" w:cs="Arial"/>
          <w:b/>
          <w:lang w:eastAsia="sl-SI"/>
        </w:rPr>
      </w:pPr>
      <w:r w:rsidRPr="001026B7">
        <w:rPr>
          <w:rFonts w:ascii="Arial" w:hAnsi="Arial" w:cs="Arial"/>
          <w:b/>
          <w:lang w:eastAsia="sl-SI"/>
        </w:rPr>
        <w:t>Ad 1:</w:t>
      </w:r>
      <w:r w:rsidRPr="001026B7">
        <w:rPr>
          <w:rFonts w:ascii="Arial" w:hAnsi="Arial" w:cs="Arial"/>
          <w:b/>
          <w:lang w:eastAsia="sl-SI"/>
        </w:rPr>
        <w:tab/>
      </w:r>
      <w:r w:rsidRPr="001026B7">
        <w:rPr>
          <w:rFonts w:ascii="Arial" w:hAnsi="Arial" w:cs="Arial"/>
          <w:b/>
          <w:lang w:eastAsia="sl-SI"/>
        </w:rPr>
        <w:tab/>
      </w:r>
      <w:r w:rsidR="00872488" w:rsidRPr="00872488">
        <w:rPr>
          <w:rFonts w:ascii="Arial" w:hAnsi="Arial" w:cs="Arial"/>
          <w:b/>
          <w:lang w:eastAsia="sl-SI"/>
        </w:rPr>
        <w:t>Potrditev dnevnega reda 2. redne seje Sveta zavoda z dne 14. 5. 2026.</w:t>
      </w:r>
    </w:p>
    <w:p w14:paraId="349B8054" w14:textId="77777777" w:rsidR="003B22A8" w:rsidRPr="00057850" w:rsidRDefault="003B22A8" w:rsidP="00D53F2E">
      <w:pPr>
        <w:suppressAutoHyphens w:val="0"/>
        <w:spacing w:after="120"/>
        <w:jc w:val="both"/>
        <w:rPr>
          <w:rFonts w:ascii="Arial" w:hAnsi="Arial" w:cs="Arial"/>
          <w:highlight w:val="yellow"/>
          <w:lang w:eastAsia="sl-SI"/>
        </w:rPr>
      </w:pPr>
    </w:p>
    <w:p w14:paraId="01CF8F39" w14:textId="7E53D569" w:rsidR="004014B7" w:rsidRDefault="004014B7" w:rsidP="004014B7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014B7">
        <w:rPr>
          <w:rFonts w:ascii="Arial" w:hAnsi="Arial" w:cs="Arial"/>
          <w:lang w:eastAsia="sl-SI"/>
        </w:rPr>
        <w:t xml:space="preserve">Predsednik Sveta zavoda za ribištvo Slovenije (v nadaljevanju: zavod), g. Zgonec, uvodoma ugotovi, da je Svet zavoda sklepčen (prisotni 4 člani). Predstavi dnevni red seje. </w:t>
      </w:r>
    </w:p>
    <w:p w14:paraId="38CD6256" w14:textId="77777777" w:rsidR="00673FA7" w:rsidRPr="004014B7" w:rsidRDefault="00673FA7" w:rsidP="004014B7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</w:p>
    <w:p w14:paraId="1C3FA8C8" w14:textId="069BB111" w:rsidR="00DB0B55" w:rsidRDefault="004014B7" w:rsidP="004014B7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4014B7">
        <w:rPr>
          <w:rFonts w:ascii="Arial" w:hAnsi="Arial" w:cs="Arial"/>
          <w:lang w:eastAsia="sl-SI"/>
        </w:rPr>
        <w:t>Člani so s 4-imi glasovi ZA soglasno sprejeli:</w:t>
      </w:r>
    </w:p>
    <w:p w14:paraId="643C911B" w14:textId="77777777" w:rsidR="004014B7" w:rsidRPr="004014B7" w:rsidRDefault="004014B7" w:rsidP="004014B7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</w:p>
    <w:p w14:paraId="68AF5D0F" w14:textId="1C9FECAA" w:rsidR="00A51A8C" w:rsidRDefault="00C86175" w:rsidP="004014B7">
      <w:pPr>
        <w:suppressAutoHyphens w:val="0"/>
        <w:spacing w:after="120"/>
        <w:ind w:left="1410" w:hanging="1410"/>
        <w:jc w:val="both"/>
        <w:rPr>
          <w:rFonts w:ascii="Arial" w:hAnsi="Arial" w:cs="Arial"/>
          <w:b/>
          <w:i/>
          <w:iCs/>
          <w:lang w:eastAsia="sl-SI"/>
        </w:rPr>
      </w:pPr>
      <w:r w:rsidRPr="00057850">
        <w:rPr>
          <w:rFonts w:ascii="Arial" w:hAnsi="Arial" w:cs="Arial"/>
          <w:b/>
          <w:u w:val="single"/>
          <w:lang w:eastAsia="sl-SI"/>
        </w:rPr>
        <w:t>Sklep 1:</w:t>
      </w:r>
      <w:r w:rsidRPr="00701712">
        <w:rPr>
          <w:rFonts w:ascii="Arial" w:hAnsi="Arial" w:cs="Arial"/>
          <w:b/>
          <w:lang w:eastAsia="sl-SI"/>
        </w:rPr>
        <w:tab/>
      </w:r>
      <w:r w:rsidR="004014B7" w:rsidRPr="004014B7">
        <w:rPr>
          <w:rFonts w:ascii="Arial" w:hAnsi="Arial" w:cs="Arial"/>
          <w:b/>
          <w:i/>
          <w:iCs/>
          <w:lang w:eastAsia="sl-SI"/>
        </w:rPr>
        <w:t>Svet zavoda potrdi dnevni red 2. redne seje Sveta zavoda z dne 14. 5. 2026.</w:t>
      </w:r>
    </w:p>
    <w:p w14:paraId="473BE4C7" w14:textId="757B8099" w:rsidR="00FB2801" w:rsidRPr="00057850" w:rsidRDefault="00FB2801" w:rsidP="004014B7">
      <w:pPr>
        <w:suppressAutoHyphens w:val="0"/>
        <w:spacing w:after="120"/>
        <w:jc w:val="both"/>
        <w:rPr>
          <w:rFonts w:ascii="Arial" w:hAnsi="Arial" w:cs="Arial"/>
          <w:b/>
          <w:lang w:eastAsia="sl-SI"/>
        </w:rPr>
      </w:pPr>
    </w:p>
    <w:p w14:paraId="6DCD1FE0" w14:textId="42D15725" w:rsidR="00B6497D" w:rsidRPr="003E66E0" w:rsidRDefault="00701712" w:rsidP="00B6497D">
      <w:pPr>
        <w:suppressAutoHyphens w:val="0"/>
        <w:spacing w:after="120"/>
        <w:ind w:left="1410" w:hanging="1410"/>
        <w:jc w:val="both"/>
        <w:rPr>
          <w:rFonts w:ascii="Arial" w:hAnsi="Arial" w:cs="Arial"/>
          <w:b/>
          <w:highlight w:val="yellow"/>
          <w:lang w:eastAsia="sl-SI"/>
        </w:rPr>
      </w:pPr>
      <w:r w:rsidRPr="00701712">
        <w:rPr>
          <w:rFonts w:ascii="Arial" w:hAnsi="Arial" w:cs="Arial"/>
          <w:b/>
          <w:lang w:eastAsia="sl-SI"/>
        </w:rPr>
        <w:t>Ad 2</w:t>
      </w:r>
      <w:r w:rsidR="00B556D6" w:rsidRPr="00701712">
        <w:rPr>
          <w:rFonts w:ascii="Arial" w:hAnsi="Arial" w:cs="Arial"/>
          <w:b/>
          <w:lang w:eastAsia="sl-SI"/>
        </w:rPr>
        <w:t>:</w:t>
      </w:r>
      <w:r w:rsidR="00B556D6" w:rsidRPr="00701712">
        <w:rPr>
          <w:rFonts w:ascii="Arial" w:hAnsi="Arial" w:cs="Arial"/>
          <w:b/>
          <w:lang w:eastAsia="sl-SI"/>
        </w:rPr>
        <w:tab/>
      </w:r>
      <w:r w:rsidR="004014B7" w:rsidRPr="004014B7">
        <w:rPr>
          <w:rFonts w:ascii="Arial" w:hAnsi="Arial" w:cs="Arial"/>
          <w:b/>
          <w:lang w:eastAsia="sl-SI"/>
        </w:rPr>
        <w:t>Sprejem Pravilnika o delovnem času in evidentiranju delovnega časa.</w:t>
      </w:r>
    </w:p>
    <w:p w14:paraId="23FAC3A4" w14:textId="77777777" w:rsidR="00EE5ABC" w:rsidRDefault="00EE5ABC" w:rsidP="00EE5ABC">
      <w:pPr>
        <w:suppressAutoHyphens w:val="0"/>
        <w:spacing w:after="120" w:line="276" w:lineRule="auto"/>
        <w:jc w:val="both"/>
        <w:rPr>
          <w:rFonts w:ascii="Arial" w:hAnsi="Arial" w:cs="Arial"/>
          <w:highlight w:val="yellow"/>
          <w:lang w:eastAsia="sl-SI"/>
        </w:rPr>
      </w:pPr>
    </w:p>
    <w:p w14:paraId="7BF1522D" w14:textId="77777777" w:rsidR="00EC6AE8" w:rsidRPr="00EC6AE8" w:rsidRDefault="00EC6AE8" w:rsidP="00EC6AE8">
      <w:pPr>
        <w:suppressAutoHyphens w:val="0"/>
        <w:spacing w:after="120"/>
        <w:jc w:val="both"/>
        <w:rPr>
          <w:rFonts w:ascii="Arial" w:hAnsi="Arial" w:cs="Arial"/>
          <w:lang w:eastAsia="sl-SI"/>
        </w:rPr>
      </w:pPr>
      <w:r w:rsidRPr="00EC6AE8">
        <w:rPr>
          <w:rFonts w:ascii="Arial" w:hAnsi="Arial" w:cs="Arial"/>
          <w:lang w:eastAsia="sl-SI"/>
        </w:rPr>
        <w:t>Ker so bili na sejo vabljeni zunanji poročevalci, je Svet zavoda spremenil vrstni red obravnave točk dnevnega reda.</w:t>
      </w:r>
    </w:p>
    <w:p w14:paraId="0DB449AC" w14:textId="7C0DC784" w:rsidR="004014B7" w:rsidRDefault="00EC6AE8" w:rsidP="007C4AC6">
      <w:pPr>
        <w:jc w:val="both"/>
        <w:rPr>
          <w:rFonts w:ascii="Arial" w:hAnsi="Arial" w:cs="Arial"/>
          <w:bCs/>
        </w:rPr>
      </w:pPr>
      <w:r w:rsidRPr="00EC6AE8">
        <w:rPr>
          <w:rFonts w:ascii="Arial" w:hAnsi="Arial" w:cs="Arial"/>
          <w:lang w:eastAsia="sl-SI"/>
        </w:rPr>
        <w:lastRenderedPageBreak/>
        <w:t xml:space="preserve">Predstavnica Odvetniške pisarne Mikulin je predstavila predlog Pravilnika o delovnem času in evidentiranju delovnega časa ter pojasnila pripombe Sindikata Zavoda za ribištvo Slovenije. V razpravi so člani sveta podali dodatne pripombe in predloge za </w:t>
      </w:r>
      <w:r w:rsidRPr="007C4AC6">
        <w:rPr>
          <w:rFonts w:ascii="Arial" w:hAnsi="Arial" w:cs="Arial"/>
          <w:bCs/>
        </w:rPr>
        <w:t>dopolnitve pravilnika.</w:t>
      </w:r>
    </w:p>
    <w:p w14:paraId="60D4C6ED" w14:textId="77777777" w:rsidR="007C4AC6" w:rsidRPr="007C4AC6" w:rsidRDefault="007C4AC6" w:rsidP="007C4AC6">
      <w:pPr>
        <w:jc w:val="both"/>
        <w:rPr>
          <w:rFonts w:ascii="Arial" w:hAnsi="Arial" w:cs="Arial"/>
          <w:bCs/>
        </w:rPr>
      </w:pPr>
    </w:p>
    <w:p w14:paraId="01E4CB80" w14:textId="1D6F61D3" w:rsidR="00DB0B55" w:rsidRPr="00701712" w:rsidRDefault="00EB1383" w:rsidP="007C4AC6">
      <w:pPr>
        <w:jc w:val="both"/>
        <w:rPr>
          <w:rFonts w:ascii="Arial" w:hAnsi="Arial" w:cs="Arial"/>
          <w:lang w:eastAsia="sl-SI"/>
        </w:rPr>
      </w:pPr>
      <w:r w:rsidRPr="007C4AC6">
        <w:rPr>
          <w:rFonts w:ascii="Arial" w:hAnsi="Arial" w:cs="Arial"/>
          <w:bCs/>
        </w:rPr>
        <w:t xml:space="preserve">Člani so s </w:t>
      </w:r>
      <w:r w:rsidR="00136D89" w:rsidRPr="007C4AC6">
        <w:rPr>
          <w:rFonts w:ascii="Arial" w:hAnsi="Arial" w:cs="Arial"/>
          <w:bCs/>
        </w:rPr>
        <w:t>4</w:t>
      </w:r>
      <w:r w:rsidRPr="007C4AC6">
        <w:rPr>
          <w:rFonts w:ascii="Arial" w:hAnsi="Arial" w:cs="Arial"/>
          <w:bCs/>
        </w:rPr>
        <w:t>-imi glasovi ZA soglasno sprejeli</w:t>
      </w:r>
      <w:r w:rsidR="00057850" w:rsidRPr="007C4AC6">
        <w:rPr>
          <w:rFonts w:ascii="Arial" w:hAnsi="Arial" w:cs="Arial"/>
          <w:bCs/>
        </w:rPr>
        <w:t xml:space="preserve"> sledeč</w:t>
      </w:r>
      <w:r w:rsidR="00EE5ABC" w:rsidRPr="007C4AC6">
        <w:rPr>
          <w:rFonts w:ascii="Arial" w:hAnsi="Arial" w:cs="Arial"/>
          <w:bCs/>
        </w:rPr>
        <w:t>i</w:t>
      </w:r>
      <w:r w:rsidR="00057850" w:rsidRPr="007C4AC6">
        <w:rPr>
          <w:rFonts w:ascii="Arial" w:hAnsi="Arial" w:cs="Arial"/>
          <w:bCs/>
        </w:rPr>
        <w:t xml:space="preserve"> sklep</w:t>
      </w:r>
      <w:r w:rsidRPr="00701712">
        <w:rPr>
          <w:rFonts w:ascii="Arial" w:hAnsi="Arial" w:cs="Arial"/>
          <w:lang w:eastAsia="sl-SI"/>
        </w:rPr>
        <w:t>:</w:t>
      </w:r>
    </w:p>
    <w:p w14:paraId="45589136" w14:textId="77777777" w:rsidR="00A25FBF" w:rsidRPr="003E66E0" w:rsidRDefault="00A25FBF" w:rsidP="00C915F4">
      <w:pPr>
        <w:suppressAutoHyphens w:val="0"/>
        <w:spacing w:after="120"/>
        <w:ind w:left="1410" w:hanging="1410"/>
        <w:jc w:val="both"/>
        <w:rPr>
          <w:rFonts w:ascii="Arial" w:hAnsi="Arial" w:cs="Arial"/>
          <w:highlight w:val="yellow"/>
          <w:lang w:eastAsia="sl-SI"/>
        </w:rPr>
      </w:pPr>
    </w:p>
    <w:p w14:paraId="235AFF5F" w14:textId="77777777" w:rsidR="004014B7" w:rsidRPr="004014B7" w:rsidRDefault="00701712" w:rsidP="004014B7">
      <w:pPr>
        <w:suppressAutoHyphens w:val="0"/>
        <w:spacing w:after="120"/>
        <w:ind w:left="1410" w:hanging="1410"/>
        <w:jc w:val="both"/>
        <w:rPr>
          <w:rFonts w:ascii="Arial" w:hAnsi="Arial" w:cs="Arial"/>
          <w:b/>
          <w:i/>
          <w:lang w:eastAsia="sl-SI"/>
        </w:rPr>
      </w:pPr>
      <w:r w:rsidRPr="00057850">
        <w:rPr>
          <w:rFonts w:ascii="Arial" w:hAnsi="Arial" w:cs="Arial"/>
          <w:b/>
          <w:u w:val="single"/>
          <w:lang w:eastAsia="sl-SI"/>
        </w:rPr>
        <w:t xml:space="preserve">Sklep </w:t>
      </w:r>
      <w:r w:rsidR="004014B7">
        <w:rPr>
          <w:rFonts w:ascii="Arial" w:hAnsi="Arial" w:cs="Arial"/>
          <w:b/>
          <w:u w:val="single"/>
          <w:lang w:eastAsia="sl-SI"/>
        </w:rPr>
        <w:t>2</w:t>
      </w:r>
      <w:r w:rsidR="00FB2801" w:rsidRPr="00057850">
        <w:rPr>
          <w:rFonts w:ascii="Arial" w:hAnsi="Arial" w:cs="Arial"/>
          <w:b/>
          <w:u w:val="single"/>
          <w:lang w:eastAsia="sl-SI"/>
        </w:rPr>
        <w:t>:</w:t>
      </w:r>
      <w:r w:rsidR="00FB2801" w:rsidRPr="00701712">
        <w:rPr>
          <w:rFonts w:ascii="Arial" w:hAnsi="Arial" w:cs="Arial"/>
          <w:b/>
          <w:lang w:eastAsia="sl-SI"/>
        </w:rPr>
        <w:tab/>
      </w:r>
      <w:r w:rsidR="004014B7" w:rsidRPr="004014B7">
        <w:rPr>
          <w:rFonts w:ascii="Arial" w:hAnsi="Arial" w:cs="Arial"/>
          <w:b/>
          <w:i/>
          <w:lang w:eastAsia="sl-SI"/>
        </w:rPr>
        <w:t xml:space="preserve">Svet zavoda se je seznanil s Pravilnikom o delovnem času in evidentiranju delovnega časa, podal pripombe in pričakuje usklajen Pravilnik na naslednji seji. </w:t>
      </w:r>
    </w:p>
    <w:p w14:paraId="37ACA12E" w14:textId="77777777" w:rsidR="002B270F" w:rsidRPr="00057850" w:rsidRDefault="002B270F" w:rsidP="004014B7">
      <w:pPr>
        <w:suppressAutoHyphens w:val="0"/>
        <w:spacing w:after="120"/>
        <w:jc w:val="both"/>
        <w:rPr>
          <w:rFonts w:ascii="Arial" w:hAnsi="Arial" w:cs="Arial"/>
          <w:b/>
          <w:i/>
          <w:lang w:eastAsia="sl-SI"/>
        </w:rPr>
      </w:pPr>
    </w:p>
    <w:p w14:paraId="068B69D5" w14:textId="4DBFCBA9" w:rsidR="002B270F" w:rsidRDefault="002B270F" w:rsidP="00923EE2">
      <w:pPr>
        <w:ind w:left="1410" w:hanging="1410"/>
        <w:jc w:val="both"/>
        <w:rPr>
          <w:rFonts w:ascii="Arial" w:hAnsi="Arial" w:cs="Arial"/>
          <w:b/>
        </w:rPr>
      </w:pPr>
      <w:r w:rsidRPr="002B270F">
        <w:rPr>
          <w:rFonts w:ascii="Arial" w:hAnsi="Arial" w:cs="Arial"/>
          <w:b/>
        </w:rPr>
        <w:t>Ad</w:t>
      </w:r>
      <w:r>
        <w:rPr>
          <w:rFonts w:ascii="Arial" w:hAnsi="Arial" w:cs="Arial"/>
          <w:b/>
        </w:rPr>
        <w:t xml:space="preserve"> </w:t>
      </w:r>
      <w:r w:rsidRPr="002B270F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:</w:t>
      </w:r>
      <w:r w:rsidRPr="002B270F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923EE2" w:rsidRPr="00923EE2">
        <w:rPr>
          <w:rFonts w:ascii="Arial" w:hAnsi="Arial" w:cs="Arial"/>
          <w:b/>
        </w:rPr>
        <w:t>Sprejem Pravilnika o kriterijih za določitev dela plače za delovno uspešnost.</w:t>
      </w:r>
    </w:p>
    <w:p w14:paraId="0B5005A5" w14:textId="77777777" w:rsidR="00CE3733" w:rsidRDefault="00CE3733" w:rsidP="00923EE2">
      <w:pPr>
        <w:ind w:left="1410" w:hanging="1410"/>
        <w:jc w:val="both"/>
        <w:rPr>
          <w:rFonts w:ascii="Arial" w:hAnsi="Arial" w:cs="Arial"/>
          <w:b/>
        </w:rPr>
      </w:pPr>
    </w:p>
    <w:p w14:paraId="0110B764" w14:textId="0208273B" w:rsidR="002B270F" w:rsidRPr="008A2112" w:rsidRDefault="008A2112" w:rsidP="002B270F">
      <w:pPr>
        <w:jc w:val="both"/>
        <w:rPr>
          <w:rFonts w:ascii="Arial" w:hAnsi="Arial" w:cs="Arial"/>
          <w:bCs/>
        </w:rPr>
      </w:pPr>
      <w:r w:rsidRPr="008A2112">
        <w:rPr>
          <w:rFonts w:ascii="Arial" w:hAnsi="Arial" w:cs="Arial"/>
          <w:bCs/>
        </w:rPr>
        <w:t>Predstavljen je bil predlog pravilnika. Člani sveta so podali pripombe in predloge za dopolnitve ter se dogovorili, da se pripravi usklajena različica za ponovno obravnavo na naslednji seji.</w:t>
      </w:r>
    </w:p>
    <w:p w14:paraId="39F0B385" w14:textId="77777777" w:rsidR="008A2112" w:rsidRDefault="008A2112" w:rsidP="002B270F">
      <w:pPr>
        <w:jc w:val="both"/>
        <w:rPr>
          <w:rFonts w:ascii="Arial" w:hAnsi="Arial" w:cs="Arial"/>
          <w:b/>
          <w:highlight w:val="yellow"/>
          <w:u w:val="single"/>
        </w:rPr>
      </w:pPr>
    </w:p>
    <w:p w14:paraId="47AC3107" w14:textId="77777777" w:rsidR="00136D89" w:rsidRDefault="00136D89" w:rsidP="00136D89">
      <w:pPr>
        <w:jc w:val="both"/>
        <w:rPr>
          <w:rFonts w:ascii="Arial" w:hAnsi="Arial" w:cs="Arial"/>
        </w:rPr>
      </w:pPr>
      <w:r w:rsidRPr="00136D89">
        <w:rPr>
          <w:rFonts w:ascii="Arial" w:hAnsi="Arial" w:cs="Arial"/>
        </w:rPr>
        <w:t>Člani so s 4-imi glasovi ZA soglasno sprejeli sledeči sklep:</w:t>
      </w:r>
    </w:p>
    <w:p w14:paraId="7090CCBE" w14:textId="77777777" w:rsidR="00136D89" w:rsidRDefault="00136D89" w:rsidP="00136D89">
      <w:pPr>
        <w:jc w:val="both"/>
        <w:rPr>
          <w:rFonts w:ascii="Arial" w:hAnsi="Arial" w:cs="Arial"/>
          <w:b/>
          <w:u w:val="single"/>
        </w:rPr>
      </w:pPr>
    </w:p>
    <w:p w14:paraId="7EB4FF27" w14:textId="32F4BE18" w:rsidR="00136D89" w:rsidRPr="00136D89" w:rsidRDefault="00136D89" w:rsidP="00136D89">
      <w:pPr>
        <w:ind w:left="1410" w:hanging="1410"/>
        <w:jc w:val="both"/>
        <w:rPr>
          <w:rFonts w:ascii="Arial" w:hAnsi="Arial" w:cs="Arial"/>
          <w:b/>
          <w:i/>
        </w:rPr>
      </w:pPr>
      <w:r w:rsidRPr="00136D89">
        <w:rPr>
          <w:rFonts w:ascii="Arial" w:hAnsi="Arial" w:cs="Arial"/>
          <w:b/>
          <w:u w:val="single"/>
        </w:rPr>
        <w:t xml:space="preserve">Sklep </w:t>
      </w:r>
      <w:r>
        <w:rPr>
          <w:rFonts w:ascii="Arial" w:hAnsi="Arial" w:cs="Arial"/>
          <w:b/>
          <w:u w:val="single"/>
        </w:rPr>
        <w:t>3</w:t>
      </w:r>
      <w:r w:rsidRPr="00136D89">
        <w:rPr>
          <w:rFonts w:ascii="Arial" w:hAnsi="Arial" w:cs="Arial"/>
          <w:b/>
          <w:u w:val="single"/>
        </w:rPr>
        <w:t>:</w:t>
      </w:r>
      <w:r w:rsidRPr="00136D89">
        <w:rPr>
          <w:rFonts w:ascii="Arial" w:hAnsi="Arial" w:cs="Arial"/>
          <w:b/>
        </w:rPr>
        <w:tab/>
      </w:r>
      <w:r w:rsidR="002E13C1" w:rsidRPr="002E13C1">
        <w:rPr>
          <w:rFonts w:ascii="Arial" w:hAnsi="Arial" w:cs="Arial"/>
          <w:b/>
          <w:bCs/>
          <w:i/>
        </w:rPr>
        <w:t>Svet zavoda se je seznanil s Pravilnikom o kriterijih za določitev dela plače za delovno uspešnost. Ugotavlja, da mora biti pravilnik na drugih pravnih podlagah in prelaga sprejem Pravilnika na naslednjo sejo.</w:t>
      </w:r>
    </w:p>
    <w:p w14:paraId="135C4005" w14:textId="77777777" w:rsidR="00136D89" w:rsidRDefault="00136D89" w:rsidP="00136D89">
      <w:pPr>
        <w:jc w:val="both"/>
        <w:rPr>
          <w:rFonts w:ascii="Arial" w:hAnsi="Arial" w:cs="Arial"/>
        </w:rPr>
      </w:pPr>
    </w:p>
    <w:p w14:paraId="57F2D12E" w14:textId="2AD3CD1C" w:rsidR="00136D89" w:rsidRDefault="00DD016D" w:rsidP="00136D89">
      <w:pPr>
        <w:jc w:val="both"/>
        <w:rPr>
          <w:rFonts w:ascii="Arial" w:hAnsi="Arial" w:cs="Arial"/>
          <w:b/>
          <w:bCs/>
        </w:rPr>
      </w:pPr>
      <w:r w:rsidRPr="00DD016D">
        <w:rPr>
          <w:rFonts w:ascii="Arial" w:hAnsi="Arial" w:cs="Arial"/>
          <w:b/>
          <w:bCs/>
        </w:rPr>
        <w:t>Ad 4: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D016D">
        <w:rPr>
          <w:rFonts w:ascii="Arial" w:hAnsi="Arial" w:cs="Arial"/>
          <w:b/>
          <w:bCs/>
        </w:rPr>
        <w:t>Ocenjevanje dela direktorja Zavoda za ribištvo v letu 2025.</w:t>
      </w:r>
    </w:p>
    <w:p w14:paraId="0A1C2647" w14:textId="77777777" w:rsidR="00AA7E8F" w:rsidRDefault="00AA7E8F" w:rsidP="00136D89">
      <w:pPr>
        <w:jc w:val="both"/>
        <w:rPr>
          <w:rFonts w:ascii="Arial" w:hAnsi="Arial" w:cs="Arial"/>
          <w:b/>
          <w:bCs/>
        </w:rPr>
      </w:pPr>
    </w:p>
    <w:p w14:paraId="2C59F11C" w14:textId="13227D1C" w:rsidR="00AA7E8F" w:rsidRDefault="00EC6AE8" w:rsidP="00136D89">
      <w:pPr>
        <w:jc w:val="both"/>
        <w:rPr>
          <w:rFonts w:ascii="Arial" w:hAnsi="Arial" w:cs="Arial"/>
        </w:rPr>
      </w:pPr>
      <w:r w:rsidRPr="00EC6AE8">
        <w:rPr>
          <w:rFonts w:ascii="Arial" w:hAnsi="Arial" w:cs="Arial"/>
        </w:rPr>
        <w:t>Direktor je pojasnil, da bo za izvedbo ocenjevanja pripravil ustrezna gradiva za naslednjo sejo Sveta zavoda.</w:t>
      </w:r>
    </w:p>
    <w:p w14:paraId="073967C2" w14:textId="77777777" w:rsidR="00EC6AE8" w:rsidRDefault="00EC6AE8" w:rsidP="00136D89">
      <w:pPr>
        <w:jc w:val="both"/>
        <w:rPr>
          <w:rFonts w:ascii="Arial" w:hAnsi="Arial" w:cs="Arial"/>
        </w:rPr>
      </w:pPr>
    </w:p>
    <w:p w14:paraId="7F27AA0E" w14:textId="060D4E87" w:rsidR="00AA7E8F" w:rsidRPr="00136D89" w:rsidRDefault="00AA7E8F" w:rsidP="00136D89">
      <w:pPr>
        <w:jc w:val="both"/>
        <w:rPr>
          <w:rFonts w:ascii="Arial" w:hAnsi="Arial" w:cs="Arial"/>
          <w:bCs/>
        </w:rPr>
      </w:pPr>
      <w:r w:rsidRPr="00AA7E8F">
        <w:rPr>
          <w:rFonts w:ascii="Arial" w:hAnsi="Arial" w:cs="Arial"/>
          <w:bCs/>
        </w:rPr>
        <w:t>Člani so s 4-imi glasovi ZA soglasno sprejeli sledeči sklep:</w:t>
      </w:r>
    </w:p>
    <w:p w14:paraId="11C59FFD" w14:textId="562BF726" w:rsidR="00245C75" w:rsidRPr="003E66E0" w:rsidRDefault="00245C75" w:rsidP="00807EA3">
      <w:pPr>
        <w:jc w:val="both"/>
        <w:rPr>
          <w:rFonts w:ascii="Arial" w:hAnsi="Arial" w:cs="Arial"/>
          <w:b/>
          <w:highlight w:val="yellow"/>
        </w:rPr>
      </w:pPr>
    </w:p>
    <w:p w14:paraId="20D46CF2" w14:textId="1EECAA6C" w:rsidR="00DD016D" w:rsidRPr="00DD016D" w:rsidRDefault="00DD016D" w:rsidP="00DD016D">
      <w:pPr>
        <w:ind w:left="1410" w:hanging="1410"/>
        <w:jc w:val="both"/>
        <w:rPr>
          <w:rFonts w:ascii="Arial" w:hAnsi="Arial" w:cs="Arial"/>
          <w:b/>
          <w:bCs/>
          <w:i/>
        </w:rPr>
      </w:pPr>
      <w:r w:rsidRPr="00136D89">
        <w:rPr>
          <w:rFonts w:ascii="Arial" w:hAnsi="Arial" w:cs="Arial"/>
          <w:b/>
          <w:u w:val="single"/>
        </w:rPr>
        <w:t xml:space="preserve">Sklep </w:t>
      </w:r>
      <w:r>
        <w:rPr>
          <w:rFonts w:ascii="Arial" w:hAnsi="Arial" w:cs="Arial"/>
          <w:b/>
          <w:u w:val="single"/>
        </w:rPr>
        <w:t>4</w:t>
      </w:r>
      <w:r w:rsidRPr="00136D89">
        <w:rPr>
          <w:rFonts w:ascii="Arial" w:hAnsi="Arial" w:cs="Arial"/>
          <w:b/>
          <w:u w:val="single"/>
        </w:rPr>
        <w:t>:</w:t>
      </w:r>
      <w:r>
        <w:rPr>
          <w:rFonts w:ascii="Arial" w:hAnsi="Arial" w:cs="Arial"/>
          <w:b/>
        </w:rPr>
        <w:t xml:space="preserve"> </w:t>
      </w:r>
      <w:r w:rsidRPr="00136D89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ab/>
      </w:r>
      <w:r w:rsidRPr="00DD016D">
        <w:rPr>
          <w:rFonts w:ascii="Arial" w:hAnsi="Arial" w:cs="Arial"/>
          <w:b/>
          <w:bCs/>
          <w:i/>
        </w:rPr>
        <w:t>Direktorju ZZRS se delovna uspešnost izračuna in se poda na naslednji seji za obdobje od 1. 1. 2025 do 31. 12. 2025.</w:t>
      </w:r>
    </w:p>
    <w:p w14:paraId="027ABA8B" w14:textId="106439C3" w:rsidR="00DD016D" w:rsidRPr="00136D89" w:rsidRDefault="00DD016D" w:rsidP="00DD016D">
      <w:pPr>
        <w:ind w:left="1410" w:hanging="1410"/>
        <w:jc w:val="both"/>
        <w:rPr>
          <w:rFonts w:ascii="Arial" w:hAnsi="Arial" w:cs="Arial"/>
          <w:b/>
          <w:i/>
        </w:rPr>
      </w:pPr>
    </w:p>
    <w:p w14:paraId="15746C91" w14:textId="1D932562" w:rsidR="00DD016D" w:rsidRDefault="00DD016D" w:rsidP="00DD016D">
      <w:pPr>
        <w:ind w:left="1410" w:hanging="1410"/>
        <w:jc w:val="both"/>
        <w:rPr>
          <w:rFonts w:ascii="Arial" w:hAnsi="Arial" w:cs="Arial"/>
          <w:b/>
          <w:bCs/>
        </w:rPr>
      </w:pPr>
      <w:r w:rsidRPr="00DD016D">
        <w:rPr>
          <w:rFonts w:ascii="Arial" w:hAnsi="Arial" w:cs="Arial"/>
          <w:b/>
          <w:bCs/>
        </w:rPr>
        <w:t xml:space="preserve">Ad </w:t>
      </w:r>
      <w:r>
        <w:rPr>
          <w:rFonts w:ascii="Arial" w:hAnsi="Arial" w:cs="Arial"/>
          <w:b/>
          <w:bCs/>
        </w:rPr>
        <w:t>5</w:t>
      </w:r>
      <w:r w:rsidRPr="00DD016D">
        <w:rPr>
          <w:rFonts w:ascii="Arial" w:hAnsi="Arial" w:cs="Arial"/>
          <w:b/>
          <w:bCs/>
        </w:rPr>
        <w:t>:</w:t>
      </w:r>
      <w:r w:rsidRPr="00DD016D">
        <w:rPr>
          <w:rFonts w:ascii="Arial" w:hAnsi="Arial" w:cs="Arial"/>
          <w:b/>
        </w:rPr>
        <w:t xml:space="preserve"> </w:t>
      </w:r>
      <w:r w:rsidRPr="00DD016D">
        <w:rPr>
          <w:rFonts w:ascii="Arial" w:hAnsi="Arial" w:cs="Arial"/>
          <w:b/>
        </w:rPr>
        <w:tab/>
      </w:r>
      <w:r w:rsidRPr="00DD016D">
        <w:rPr>
          <w:rFonts w:ascii="Arial" w:hAnsi="Arial" w:cs="Arial"/>
          <w:b/>
        </w:rPr>
        <w:tab/>
      </w:r>
      <w:r w:rsidRPr="00DD016D">
        <w:rPr>
          <w:rFonts w:ascii="Arial" w:hAnsi="Arial" w:cs="Arial"/>
          <w:b/>
          <w:bCs/>
        </w:rPr>
        <w:t>Pregled in potrditev zapisnika 1. redne seje Sveta zavoda.</w:t>
      </w:r>
    </w:p>
    <w:p w14:paraId="59CAF100" w14:textId="77777777" w:rsidR="00F001D1" w:rsidRPr="00EC6AE8" w:rsidRDefault="00F001D1" w:rsidP="00EC6AE8">
      <w:pPr>
        <w:jc w:val="both"/>
        <w:rPr>
          <w:rFonts w:ascii="Arial" w:hAnsi="Arial" w:cs="Arial"/>
          <w:bCs/>
        </w:rPr>
      </w:pPr>
    </w:p>
    <w:p w14:paraId="0D7EEA79" w14:textId="77777777" w:rsidR="00EC6AE8" w:rsidRDefault="00EC6AE8" w:rsidP="00EC6A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Člani sveta na zapisnik niso imeli pripomb. </w:t>
      </w:r>
    </w:p>
    <w:p w14:paraId="69765915" w14:textId="77777777" w:rsidR="00EC6AE8" w:rsidRDefault="00EC6AE8" w:rsidP="00EC6AE8">
      <w:pPr>
        <w:jc w:val="both"/>
        <w:rPr>
          <w:rFonts w:ascii="Arial" w:hAnsi="Arial" w:cs="Arial"/>
          <w:bCs/>
        </w:rPr>
      </w:pPr>
    </w:p>
    <w:p w14:paraId="1800D894" w14:textId="58F5D196" w:rsidR="00F001D1" w:rsidRPr="00F001D1" w:rsidRDefault="00F001D1" w:rsidP="00EC6AE8">
      <w:pPr>
        <w:jc w:val="both"/>
        <w:rPr>
          <w:rFonts w:ascii="Arial" w:hAnsi="Arial" w:cs="Arial"/>
          <w:bCs/>
        </w:rPr>
      </w:pPr>
      <w:r w:rsidRPr="00F001D1">
        <w:rPr>
          <w:rFonts w:ascii="Arial" w:hAnsi="Arial" w:cs="Arial"/>
          <w:bCs/>
        </w:rPr>
        <w:t>Člani so s 4-imi glasovi ZA soglasno sprejeli</w:t>
      </w:r>
      <w:r>
        <w:rPr>
          <w:rFonts w:ascii="Arial" w:hAnsi="Arial" w:cs="Arial"/>
          <w:bCs/>
        </w:rPr>
        <w:t xml:space="preserve"> sledeči sklep</w:t>
      </w:r>
      <w:r w:rsidRPr="00F001D1">
        <w:rPr>
          <w:rFonts w:ascii="Arial" w:hAnsi="Arial" w:cs="Arial"/>
          <w:bCs/>
        </w:rPr>
        <w:t>:</w:t>
      </w:r>
    </w:p>
    <w:p w14:paraId="1BE37F34" w14:textId="77777777" w:rsidR="00DD016D" w:rsidRDefault="00DD016D" w:rsidP="003E2D6E">
      <w:pPr>
        <w:ind w:left="1410" w:hanging="1410"/>
        <w:jc w:val="both"/>
        <w:rPr>
          <w:rFonts w:ascii="Arial" w:hAnsi="Arial" w:cs="Arial"/>
          <w:b/>
        </w:rPr>
      </w:pPr>
    </w:p>
    <w:p w14:paraId="257B2133" w14:textId="4A711886" w:rsidR="00F001D1" w:rsidRDefault="00F001D1" w:rsidP="00F001D1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F001D1">
        <w:rPr>
          <w:rFonts w:ascii="Arial" w:hAnsi="Arial" w:cs="Arial"/>
          <w:b/>
          <w:u w:val="single"/>
        </w:rPr>
        <w:t xml:space="preserve">Sklep </w:t>
      </w:r>
      <w:r>
        <w:rPr>
          <w:rFonts w:ascii="Arial" w:hAnsi="Arial" w:cs="Arial"/>
          <w:b/>
          <w:u w:val="single"/>
        </w:rPr>
        <w:t>5</w:t>
      </w:r>
      <w:r w:rsidRPr="00F001D1">
        <w:rPr>
          <w:rFonts w:ascii="Arial" w:hAnsi="Arial" w:cs="Arial"/>
          <w:b/>
          <w:u w:val="single"/>
        </w:rPr>
        <w:t>:</w:t>
      </w:r>
      <w:r w:rsidRPr="00F001D1">
        <w:rPr>
          <w:rFonts w:ascii="Arial" w:hAnsi="Arial" w:cs="Arial"/>
          <w:b/>
        </w:rPr>
        <w:t xml:space="preserve"> </w:t>
      </w:r>
      <w:r w:rsidRPr="00F001D1">
        <w:rPr>
          <w:rFonts w:ascii="Arial" w:hAnsi="Arial" w:cs="Arial"/>
          <w:b/>
          <w:i/>
        </w:rPr>
        <w:t xml:space="preserve">  </w:t>
      </w:r>
      <w:r w:rsidRPr="00F001D1">
        <w:rPr>
          <w:rFonts w:ascii="Arial" w:hAnsi="Arial" w:cs="Arial"/>
          <w:b/>
          <w:i/>
        </w:rPr>
        <w:tab/>
      </w:r>
      <w:r w:rsidRPr="00F001D1">
        <w:rPr>
          <w:rFonts w:ascii="Arial" w:hAnsi="Arial" w:cs="Arial"/>
          <w:b/>
          <w:bCs/>
          <w:i/>
          <w:iCs/>
        </w:rPr>
        <w:t>Svet zavoda potrdi zapisnik 1. redne seje Sveta zavoda.</w:t>
      </w:r>
    </w:p>
    <w:p w14:paraId="3AFFB168" w14:textId="77777777" w:rsidR="00F001D1" w:rsidRDefault="00F001D1" w:rsidP="00F001D1">
      <w:pPr>
        <w:ind w:left="1410" w:hanging="1410"/>
        <w:jc w:val="both"/>
        <w:rPr>
          <w:rFonts w:ascii="Arial" w:hAnsi="Arial" w:cs="Arial"/>
          <w:b/>
          <w:bCs/>
          <w:i/>
        </w:rPr>
      </w:pPr>
    </w:p>
    <w:p w14:paraId="6F806E07" w14:textId="3B05C82B" w:rsidR="00F001D1" w:rsidRDefault="00F001D1" w:rsidP="00F001D1">
      <w:pPr>
        <w:ind w:left="1410" w:hanging="141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Ad 6:</w:t>
      </w:r>
      <w:r w:rsidR="0056307D">
        <w:rPr>
          <w:rFonts w:ascii="Arial" w:hAnsi="Arial" w:cs="Arial"/>
          <w:b/>
          <w:bCs/>
          <w:iCs/>
        </w:rPr>
        <w:tab/>
      </w:r>
      <w:r w:rsidR="0056307D" w:rsidRPr="0056307D">
        <w:rPr>
          <w:rFonts w:ascii="Arial" w:hAnsi="Arial" w:cs="Arial"/>
          <w:b/>
          <w:bCs/>
          <w:iCs/>
        </w:rPr>
        <w:t>Obravnava spremembe Poslovnika o delu Sveta Zavoda za ribištvo Slovenije.</w:t>
      </w:r>
    </w:p>
    <w:p w14:paraId="130B607E" w14:textId="77777777" w:rsidR="008A2112" w:rsidRDefault="008A2112" w:rsidP="00F001D1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1DF21BA4" w14:textId="1CDB8859" w:rsidR="008A2112" w:rsidRPr="008A2112" w:rsidRDefault="0069344A" w:rsidP="008A211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Člani sveta zavoda so obravnavali predlog</w:t>
      </w:r>
      <w:r w:rsidR="008A2112" w:rsidRPr="008A2112">
        <w:rPr>
          <w:rFonts w:ascii="Arial" w:hAnsi="Arial" w:cs="Arial"/>
          <w:bCs/>
        </w:rPr>
        <w:t xml:space="preserve"> sprememb poslovnika. Posebna pozornost je bila namenjena izvedbi sej na daljavo ter postopkom imenovanja vršilca dolžnosti direktorja. Predlog bo po dopolnitvah ponovno obravnavan na naslednji seji.</w:t>
      </w:r>
    </w:p>
    <w:p w14:paraId="3C098B8E" w14:textId="77777777" w:rsidR="0056307D" w:rsidRDefault="0056307D" w:rsidP="00F001D1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3DFCBEAD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iCs/>
        </w:rPr>
      </w:pPr>
      <w:r w:rsidRPr="0056307D">
        <w:rPr>
          <w:rFonts w:ascii="Arial" w:hAnsi="Arial" w:cs="Arial"/>
          <w:iCs/>
        </w:rPr>
        <w:t>Člani so s 4-imi glasovi ZA soglasno sprejeli sledeči sklep:</w:t>
      </w:r>
    </w:p>
    <w:p w14:paraId="1FE56507" w14:textId="77777777" w:rsidR="0056307D" w:rsidRPr="00F001D1" w:rsidRDefault="0056307D" w:rsidP="00F001D1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54C3BDDA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56307D">
        <w:rPr>
          <w:rFonts w:ascii="Arial" w:hAnsi="Arial" w:cs="Arial"/>
          <w:b/>
          <w:u w:val="single"/>
        </w:rPr>
        <w:t xml:space="preserve">Sklep </w:t>
      </w:r>
      <w:r>
        <w:rPr>
          <w:rFonts w:ascii="Arial" w:hAnsi="Arial" w:cs="Arial"/>
          <w:b/>
          <w:u w:val="single"/>
        </w:rPr>
        <w:t>6</w:t>
      </w:r>
      <w:r w:rsidRPr="0056307D">
        <w:rPr>
          <w:rFonts w:ascii="Arial" w:hAnsi="Arial" w:cs="Arial"/>
          <w:b/>
          <w:u w:val="single"/>
        </w:rPr>
        <w:t>:</w:t>
      </w:r>
      <w:r w:rsidRPr="0056307D">
        <w:rPr>
          <w:rFonts w:ascii="Arial" w:hAnsi="Arial" w:cs="Arial"/>
          <w:b/>
        </w:rPr>
        <w:t xml:space="preserve"> </w:t>
      </w:r>
      <w:r w:rsidRPr="0056307D">
        <w:rPr>
          <w:rFonts w:ascii="Arial" w:hAnsi="Arial" w:cs="Arial"/>
          <w:b/>
          <w:i/>
        </w:rPr>
        <w:t xml:space="preserve">  </w:t>
      </w:r>
      <w:r w:rsidRPr="0056307D">
        <w:rPr>
          <w:rFonts w:ascii="Arial" w:hAnsi="Arial" w:cs="Arial"/>
          <w:b/>
          <w:i/>
        </w:rPr>
        <w:tab/>
      </w:r>
      <w:r w:rsidRPr="0056307D">
        <w:rPr>
          <w:rFonts w:ascii="Arial" w:hAnsi="Arial" w:cs="Arial"/>
          <w:b/>
          <w:bCs/>
          <w:i/>
          <w:iCs/>
        </w:rPr>
        <w:t>Svet zavoda se je seznanil s predlogom Poslovnika o delu Sveta zavoda za ribištvo Slovenije in direktorja zavezuje da pripravi dopolnitve v zvezi z sejami na daljavo ter preveri postopke imenovanja vršilca dolžnosti. Svet bo predlog obravnaval na naslednji seji.</w:t>
      </w:r>
    </w:p>
    <w:p w14:paraId="68B4C7BA" w14:textId="74572916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</w:rPr>
      </w:pPr>
    </w:p>
    <w:p w14:paraId="0001D4EB" w14:textId="5B3C394E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 7:</w:t>
      </w:r>
      <w:r>
        <w:rPr>
          <w:rFonts w:ascii="Arial" w:hAnsi="Arial" w:cs="Arial"/>
          <w:b/>
          <w:bCs/>
        </w:rPr>
        <w:tab/>
      </w:r>
      <w:r w:rsidRPr="0056307D">
        <w:rPr>
          <w:rFonts w:ascii="Arial" w:hAnsi="Arial" w:cs="Arial"/>
          <w:b/>
          <w:bCs/>
        </w:rPr>
        <w:t>Sprejem Letnega poročila Zavoda za ribištvo Slovenije za leto 2025.</w:t>
      </w:r>
    </w:p>
    <w:p w14:paraId="2248F3FD" w14:textId="77777777" w:rsidR="008A2112" w:rsidRDefault="008A2112" w:rsidP="008A2112">
      <w:pPr>
        <w:suppressAutoHyphens w:val="0"/>
        <w:spacing w:after="120" w:line="276" w:lineRule="auto"/>
        <w:jc w:val="both"/>
        <w:rPr>
          <w:rFonts w:ascii="Arial" w:hAnsi="Arial" w:cs="Arial"/>
          <w:lang w:eastAsia="sl-SI"/>
        </w:rPr>
      </w:pPr>
    </w:p>
    <w:p w14:paraId="46A925F0" w14:textId="4C96182D" w:rsidR="0056307D" w:rsidRPr="00400690" w:rsidRDefault="008A2112" w:rsidP="00400690">
      <w:pPr>
        <w:suppressAutoHyphens w:val="0"/>
        <w:spacing w:after="120" w:line="276" w:lineRule="auto"/>
        <w:jc w:val="both"/>
        <w:rPr>
          <w:rFonts w:ascii="Arial" w:hAnsi="Arial" w:cs="Arial"/>
          <w:lang w:eastAsia="sl-SI"/>
        </w:rPr>
      </w:pPr>
      <w:r w:rsidRPr="008A2112">
        <w:rPr>
          <w:rFonts w:ascii="Arial" w:hAnsi="Arial" w:cs="Arial"/>
          <w:lang w:eastAsia="sl-SI"/>
        </w:rPr>
        <w:t xml:space="preserve">Direktor je predstavil Letno poročilo ZZRS za leto 2025. </w:t>
      </w:r>
      <w:r w:rsidR="007857C3" w:rsidRPr="007857C3">
        <w:rPr>
          <w:rFonts w:ascii="Arial" w:hAnsi="Arial" w:cs="Arial"/>
          <w:lang w:eastAsia="sl-SI"/>
        </w:rPr>
        <w:t>Člani sveta so obravnavali poslovne in finančne rezultate zavoda ter predlagano razporeditev presežka prihodkov nad odhodki.</w:t>
      </w:r>
      <w:r w:rsidR="007857C3">
        <w:rPr>
          <w:rFonts w:ascii="Arial" w:hAnsi="Arial" w:cs="Arial"/>
          <w:lang w:eastAsia="sl-SI"/>
        </w:rPr>
        <w:t xml:space="preserve"> </w:t>
      </w:r>
      <w:r w:rsidRPr="008A2112">
        <w:rPr>
          <w:rFonts w:ascii="Arial" w:hAnsi="Arial" w:cs="Arial"/>
          <w:lang w:eastAsia="sl-SI"/>
        </w:rPr>
        <w:t>Po razpravi je svet zavoda poročilo potrdil ter soglašal s predlagano razporeditvijo presežka skladno s sanacijskim načrtom in zahtevami financerjev.</w:t>
      </w:r>
    </w:p>
    <w:p w14:paraId="4023F6EB" w14:textId="34A25D5B" w:rsidR="0056307D" w:rsidRDefault="0056307D" w:rsidP="0056307D">
      <w:pPr>
        <w:ind w:left="1410" w:hanging="1410"/>
        <w:jc w:val="both"/>
        <w:rPr>
          <w:rFonts w:ascii="Arial" w:hAnsi="Arial" w:cs="Arial"/>
          <w:iCs/>
        </w:rPr>
      </w:pPr>
      <w:r w:rsidRPr="0056307D">
        <w:rPr>
          <w:rFonts w:ascii="Arial" w:hAnsi="Arial" w:cs="Arial"/>
          <w:iCs/>
        </w:rPr>
        <w:t>Člani so s 4-imi glasovi ZA soglasno sprejeli sledeč</w:t>
      </w:r>
      <w:r w:rsidR="006734D5">
        <w:rPr>
          <w:rFonts w:ascii="Arial" w:hAnsi="Arial" w:cs="Arial"/>
          <w:iCs/>
        </w:rPr>
        <w:t>e</w:t>
      </w:r>
      <w:r w:rsidRPr="0056307D">
        <w:rPr>
          <w:rFonts w:ascii="Arial" w:hAnsi="Arial" w:cs="Arial"/>
          <w:iCs/>
        </w:rPr>
        <w:t xml:space="preserve"> sklep</w:t>
      </w:r>
      <w:r w:rsidR="006734D5">
        <w:rPr>
          <w:rFonts w:ascii="Arial" w:hAnsi="Arial" w:cs="Arial"/>
          <w:iCs/>
        </w:rPr>
        <w:t>e</w:t>
      </w:r>
      <w:r w:rsidRPr="0056307D">
        <w:rPr>
          <w:rFonts w:ascii="Arial" w:hAnsi="Arial" w:cs="Arial"/>
          <w:iCs/>
        </w:rPr>
        <w:t>:</w:t>
      </w:r>
    </w:p>
    <w:p w14:paraId="79F6A4F6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iCs/>
        </w:rPr>
      </w:pPr>
    </w:p>
    <w:p w14:paraId="6C4324DB" w14:textId="77777777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/>
        </w:rPr>
      </w:pPr>
      <w:r w:rsidRPr="0056307D">
        <w:rPr>
          <w:rFonts w:ascii="Arial" w:hAnsi="Arial" w:cs="Arial"/>
          <w:b/>
          <w:bCs/>
          <w:iCs/>
          <w:u w:val="single"/>
        </w:rPr>
        <w:t>Sklep 7:</w:t>
      </w:r>
      <w:r w:rsidRPr="0056307D">
        <w:rPr>
          <w:rFonts w:ascii="Arial" w:hAnsi="Arial" w:cs="Arial"/>
          <w:b/>
          <w:bCs/>
          <w:iCs/>
        </w:rPr>
        <w:tab/>
      </w:r>
      <w:r w:rsidRPr="0056307D">
        <w:rPr>
          <w:rFonts w:ascii="Arial" w:hAnsi="Arial" w:cs="Arial"/>
          <w:b/>
          <w:bCs/>
          <w:i/>
        </w:rPr>
        <w:t>Svet zavoda potrdi Letno poročilo 2025 ZZRS.</w:t>
      </w:r>
    </w:p>
    <w:p w14:paraId="425FBE4B" w14:textId="77777777" w:rsidR="008A2112" w:rsidRDefault="008A2112" w:rsidP="0056307D">
      <w:pPr>
        <w:ind w:left="1410" w:hanging="1410"/>
        <w:jc w:val="both"/>
        <w:rPr>
          <w:rFonts w:ascii="Arial" w:hAnsi="Arial" w:cs="Arial"/>
          <w:b/>
          <w:bCs/>
          <w:i/>
        </w:rPr>
      </w:pPr>
    </w:p>
    <w:p w14:paraId="3649B11F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66E9C64A" w14:textId="6741879F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/>
        </w:rPr>
      </w:pPr>
      <w:r w:rsidRPr="0056307D">
        <w:rPr>
          <w:rFonts w:ascii="Arial" w:hAnsi="Arial" w:cs="Arial"/>
          <w:b/>
          <w:bCs/>
          <w:iCs/>
          <w:u w:val="single"/>
        </w:rPr>
        <w:t>Sklep 8:</w:t>
      </w:r>
      <w:r w:rsidRPr="0056307D">
        <w:rPr>
          <w:rFonts w:ascii="Arial" w:hAnsi="Arial" w:cs="Arial"/>
          <w:b/>
          <w:bCs/>
          <w:iCs/>
        </w:rPr>
        <w:tab/>
      </w:r>
      <w:r w:rsidRPr="0056307D">
        <w:rPr>
          <w:rFonts w:ascii="Arial" w:hAnsi="Arial" w:cs="Arial"/>
          <w:b/>
          <w:bCs/>
          <w:i/>
        </w:rPr>
        <w:t xml:space="preserve">Svet zavoda se </w:t>
      </w:r>
      <w:r w:rsidR="00FB23C5">
        <w:rPr>
          <w:rFonts w:ascii="Arial" w:hAnsi="Arial" w:cs="Arial"/>
          <w:b/>
          <w:bCs/>
          <w:i/>
        </w:rPr>
        <w:t>seznani</w:t>
      </w:r>
      <w:r w:rsidRPr="0056307D">
        <w:rPr>
          <w:rFonts w:ascii="Arial" w:hAnsi="Arial" w:cs="Arial"/>
          <w:b/>
          <w:bCs/>
          <w:i/>
        </w:rPr>
        <w:t xml:space="preserve"> s predlogom direktorja, da se letni presežek iz leta 2025</w:t>
      </w:r>
      <w:r w:rsidR="00150F05">
        <w:rPr>
          <w:rFonts w:ascii="Arial" w:hAnsi="Arial" w:cs="Arial"/>
          <w:b/>
          <w:bCs/>
          <w:i/>
        </w:rPr>
        <w:t xml:space="preserve"> </w:t>
      </w:r>
      <w:r w:rsidRPr="0056307D">
        <w:rPr>
          <w:rFonts w:ascii="Arial" w:hAnsi="Arial" w:cs="Arial"/>
          <w:b/>
          <w:bCs/>
          <w:i/>
        </w:rPr>
        <w:t xml:space="preserve">porabi za </w:t>
      </w:r>
      <w:proofErr w:type="spellStart"/>
      <w:r w:rsidRPr="0056307D">
        <w:rPr>
          <w:rFonts w:ascii="Arial" w:hAnsi="Arial" w:cs="Arial"/>
          <w:b/>
          <w:bCs/>
          <w:i/>
        </w:rPr>
        <w:t>poplačevanje</w:t>
      </w:r>
      <w:proofErr w:type="spellEnd"/>
      <w:r w:rsidRPr="0056307D">
        <w:rPr>
          <w:rFonts w:ascii="Arial" w:hAnsi="Arial" w:cs="Arial"/>
          <w:b/>
          <w:bCs/>
          <w:i/>
        </w:rPr>
        <w:t xml:space="preserve"> dolgov ZZRS skladno s Sanacijskim načrtom (2024-2028).</w:t>
      </w:r>
    </w:p>
    <w:p w14:paraId="1D67AECC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Cs/>
          <w:u w:val="single"/>
        </w:rPr>
      </w:pPr>
    </w:p>
    <w:p w14:paraId="3168F1E8" w14:textId="35257472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/>
        </w:rPr>
      </w:pPr>
      <w:r w:rsidRPr="0056307D">
        <w:rPr>
          <w:rFonts w:ascii="Arial" w:hAnsi="Arial" w:cs="Arial"/>
          <w:b/>
          <w:bCs/>
          <w:iCs/>
          <w:u w:val="single"/>
        </w:rPr>
        <w:t>Sklep 9:</w:t>
      </w:r>
      <w:r w:rsidRPr="0056307D">
        <w:rPr>
          <w:rFonts w:ascii="Arial" w:hAnsi="Arial" w:cs="Arial"/>
          <w:b/>
          <w:bCs/>
          <w:iCs/>
        </w:rPr>
        <w:tab/>
      </w:r>
      <w:r w:rsidRPr="0056307D">
        <w:rPr>
          <w:rFonts w:ascii="Arial" w:hAnsi="Arial" w:cs="Arial"/>
          <w:b/>
          <w:bCs/>
          <w:i/>
        </w:rPr>
        <w:t xml:space="preserve">Svet zavoda se </w:t>
      </w:r>
      <w:r w:rsidR="00FB23C5">
        <w:rPr>
          <w:rFonts w:ascii="Arial" w:hAnsi="Arial" w:cs="Arial"/>
          <w:b/>
          <w:bCs/>
          <w:i/>
        </w:rPr>
        <w:t>seznani</w:t>
      </w:r>
      <w:r w:rsidRPr="0056307D">
        <w:rPr>
          <w:rFonts w:ascii="Arial" w:hAnsi="Arial" w:cs="Arial"/>
          <w:b/>
          <w:bCs/>
          <w:i/>
        </w:rPr>
        <w:t>, da se presežek v znesku 7.750,87 EUR, ki je nastal z naslova projekta CRP RIBKAT vrne viru financiranja (ARIS).</w:t>
      </w:r>
    </w:p>
    <w:p w14:paraId="360B348D" w14:textId="77777777" w:rsidR="0056307D" w:rsidRP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22150FC6" w14:textId="645EB420" w:rsidR="0056307D" w:rsidRPr="0056307D" w:rsidRDefault="0056307D" w:rsidP="0056307D">
      <w:pPr>
        <w:ind w:left="1410" w:hanging="1410"/>
        <w:jc w:val="both"/>
        <w:rPr>
          <w:rFonts w:ascii="Arial" w:hAnsi="Arial" w:cs="Arial"/>
          <w:b/>
          <w:bCs/>
          <w:iCs/>
          <w:u w:val="single"/>
        </w:rPr>
      </w:pPr>
      <w:r w:rsidRPr="0056307D">
        <w:rPr>
          <w:rFonts w:ascii="Arial" w:hAnsi="Arial" w:cs="Arial"/>
          <w:b/>
          <w:bCs/>
          <w:iCs/>
          <w:u w:val="single"/>
        </w:rPr>
        <w:t>Sklep 10:</w:t>
      </w:r>
      <w:r w:rsidRPr="0056307D">
        <w:rPr>
          <w:rFonts w:ascii="Arial" w:hAnsi="Arial" w:cs="Arial"/>
          <w:b/>
          <w:bCs/>
          <w:iCs/>
        </w:rPr>
        <w:tab/>
      </w:r>
      <w:r w:rsidRPr="0056307D">
        <w:rPr>
          <w:rFonts w:ascii="Arial" w:hAnsi="Arial" w:cs="Arial"/>
          <w:b/>
          <w:bCs/>
          <w:i/>
        </w:rPr>
        <w:t xml:space="preserve">Svet zavoda se </w:t>
      </w:r>
      <w:r w:rsidR="00FB23C5">
        <w:rPr>
          <w:rFonts w:ascii="Arial" w:hAnsi="Arial" w:cs="Arial"/>
          <w:b/>
          <w:bCs/>
          <w:i/>
        </w:rPr>
        <w:t>seznani</w:t>
      </w:r>
      <w:r w:rsidRPr="0056307D">
        <w:rPr>
          <w:rFonts w:ascii="Arial" w:hAnsi="Arial" w:cs="Arial"/>
          <w:b/>
          <w:bCs/>
          <w:i/>
        </w:rPr>
        <w:t>, da se presežek v znesku 5.725,64 EUR, ki je nastal z naslova projekta CRP Privabljanje (uradni naziv) vrne viru financiranja (ARIS).</w:t>
      </w:r>
    </w:p>
    <w:p w14:paraId="31987096" w14:textId="77777777" w:rsidR="0056307D" w:rsidRDefault="0056307D" w:rsidP="0056307D">
      <w:pPr>
        <w:ind w:left="1410" w:hanging="1410"/>
        <w:jc w:val="both"/>
        <w:rPr>
          <w:rFonts w:ascii="Arial" w:hAnsi="Arial" w:cs="Arial"/>
          <w:b/>
          <w:bCs/>
        </w:rPr>
      </w:pPr>
    </w:p>
    <w:p w14:paraId="1A7D503F" w14:textId="64489324" w:rsidR="00C05CB0" w:rsidRPr="0056307D" w:rsidRDefault="00C05CB0" w:rsidP="0056307D">
      <w:pPr>
        <w:ind w:left="1410" w:hanging="141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Ad. 8:</w:t>
      </w:r>
      <w:r>
        <w:rPr>
          <w:rFonts w:ascii="Arial" w:hAnsi="Arial" w:cs="Arial"/>
          <w:b/>
          <w:bCs/>
        </w:rPr>
        <w:tab/>
      </w:r>
      <w:r w:rsidRPr="00480491">
        <w:rPr>
          <w:rFonts w:ascii="Arial" w:hAnsi="Arial" w:cs="Arial"/>
          <w:b/>
          <w:bCs/>
        </w:rPr>
        <w:t>Sprejem rebalansa Programa dela in finančnega načrta ZZRS za leto 2026.</w:t>
      </w:r>
    </w:p>
    <w:p w14:paraId="1BA77686" w14:textId="77777777" w:rsidR="00DD016D" w:rsidRDefault="00DD016D" w:rsidP="003E2D6E">
      <w:pPr>
        <w:ind w:left="1410" w:hanging="1410"/>
        <w:jc w:val="both"/>
        <w:rPr>
          <w:rFonts w:ascii="Arial" w:hAnsi="Arial" w:cs="Arial"/>
          <w:b/>
        </w:rPr>
      </w:pPr>
    </w:p>
    <w:p w14:paraId="01CE1B03" w14:textId="77777777" w:rsidR="0069344A" w:rsidRPr="0069344A" w:rsidRDefault="0069344A" w:rsidP="0069344A">
      <w:pPr>
        <w:suppressAutoHyphens w:val="0"/>
        <w:spacing w:after="120" w:line="276" w:lineRule="auto"/>
        <w:jc w:val="both"/>
        <w:rPr>
          <w:rFonts w:ascii="Arial" w:hAnsi="Arial" w:cs="Arial"/>
          <w:lang w:eastAsia="sl-SI"/>
        </w:rPr>
      </w:pPr>
      <w:r w:rsidRPr="0069344A">
        <w:rPr>
          <w:rFonts w:ascii="Arial" w:hAnsi="Arial" w:cs="Arial"/>
          <w:lang w:eastAsia="sl-SI"/>
        </w:rPr>
        <w:t>Predstavljen je bil predlog rebalansa programa dela in finančnega načrta za leto 2026. Po razpravi je svet zavoda rebalans sprejel z upoštevanjem podanih pripomb.</w:t>
      </w:r>
    </w:p>
    <w:p w14:paraId="2CD7490F" w14:textId="10D62174" w:rsidR="00C05CB0" w:rsidRPr="0069344A" w:rsidRDefault="00C05CB0" w:rsidP="0069344A">
      <w:pPr>
        <w:suppressAutoHyphens w:val="0"/>
        <w:spacing w:after="120" w:line="276" w:lineRule="auto"/>
        <w:jc w:val="both"/>
        <w:rPr>
          <w:rFonts w:ascii="Arial" w:hAnsi="Arial" w:cs="Arial"/>
          <w:lang w:eastAsia="sl-SI"/>
        </w:rPr>
      </w:pPr>
      <w:r w:rsidRPr="0069344A">
        <w:rPr>
          <w:rFonts w:ascii="Arial" w:hAnsi="Arial" w:cs="Arial"/>
          <w:lang w:eastAsia="sl-SI"/>
        </w:rPr>
        <w:t>Člani so s 4-imi glasovi ZA soglasno sprejeli sledeči sklep:</w:t>
      </w:r>
    </w:p>
    <w:p w14:paraId="05422CFC" w14:textId="77777777" w:rsidR="00C05CB0" w:rsidRDefault="00C05CB0" w:rsidP="00C05CB0">
      <w:pPr>
        <w:ind w:left="1410" w:hanging="1410"/>
        <w:jc w:val="both"/>
        <w:rPr>
          <w:rFonts w:ascii="Arial" w:hAnsi="Arial" w:cs="Arial"/>
          <w:bCs/>
          <w:iCs/>
        </w:rPr>
      </w:pPr>
    </w:p>
    <w:p w14:paraId="724612B6" w14:textId="51DACCA4" w:rsidR="00C05CB0" w:rsidRDefault="00C05CB0" w:rsidP="00C05CB0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C05CB0">
        <w:rPr>
          <w:rFonts w:ascii="Arial" w:hAnsi="Arial" w:cs="Arial"/>
          <w:b/>
          <w:bCs/>
          <w:iCs/>
          <w:u w:val="single"/>
        </w:rPr>
        <w:t>Sklep 1</w:t>
      </w:r>
      <w:r>
        <w:rPr>
          <w:rFonts w:ascii="Arial" w:hAnsi="Arial" w:cs="Arial"/>
          <w:b/>
          <w:bCs/>
          <w:iCs/>
          <w:u w:val="single"/>
        </w:rPr>
        <w:t>1</w:t>
      </w:r>
      <w:r w:rsidRPr="00C05CB0">
        <w:rPr>
          <w:rFonts w:ascii="Arial" w:hAnsi="Arial" w:cs="Arial"/>
          <w:b/>
          <w:bCs/>
          <w:iCs/>
          <w:u w:val="single"/>
        </w:rPr>
        <w:t>:</w:t>
      </w:r>
      <w:r w:rsidRPr="00C05CB0">
        <w:rPr>
          <w:rFonts w:ascii="Arial" w:hAnsi="Arial" w:cs="Arial"/>
          <w:b/>
          <w:bCs/>
          <w:iCs/>
        </w:rPr>
        <w:tab/>
      </w:r>
      <w:r w:rsidRPr="00C05CB0">
        <w:rPr>
          <w:rFonts w:ascii="Arial" w:hAnsi="Arial" w:cs="Arial"/>
          <w:b/>
          <w:bCs/>
          <w:i/>
          <w:iCs/>
        </w:rPr>
        <w:t>Svet zavoda sprejme rebalans Programa dela in finančnega načrta ZZRS za leto 2026 z upoštevanimi pripombami, ki so bile izrečene na Svetu zavoda in morebitnimi pripombami Ministrstva za kmetijstvo, gozdarstvo in prehrano.</w:t>
      </w:r>
    </w:p>
    <w:p w14:paraId="19C1D40D" w14:textId="77777777" w:rsidR="00647038" w:rsidRDefault="00647038" w:rsidP="00C05CB0">
      <w:pPr>
        <w:ind w:left="1410" w:hanging="1410"/>
        <w:jc w:val="both"/>
        <w:rPr>
          <w:rFonts w:ascii="Arial" w:hAnsi="Arial" w:cs="Arial"/>
          <w:b/>
          <w:bCs/>
          <w:iCs/>
          <w:u w:val="single"/>
        </w:rPr>
      </w:pPr>
    </w:p>
    <w:p w14:paraId="1F44A415" w14:textId="72D20768" w:rsidR="00647038" w:rsidRDefault="00647038" w:rsidP="00C05CB0">
      <w:pPr>
        <w:ind w:left="1410" w:hanging="1410"/>
        <w:jc w:val="both"/>
        <w:rPr>
          <w:rFonts w:ascii="Arial" w:hAnsi="Arial" w:cs="Arial"/>
          <w:b/>
          <w:bCs/>
          <w:iCs/>
        </w:rPr>
      </w:pPr>
      <w:r w:rsidRPr="00647038">
        <w:rPr>
          <w:rFonts w:ascii="Arial" w:hAnsi="Arial" w:cs="Arial"/>
          <w:b/>
          <w:bCs/>
          <w:iCs/>
        </w:rPr>
        <w:t>Ad. 9:</w:t>
      </w:r>
      <w:r>
        <w:rPr>
          <w:rFonts w:ascii="Arial" w:hAnsi="Arial" w:cs="Arial"/>
          <w:b/>
          <w:bCs/>
          <w:iCs/>
        </w:rPr>
        <w:tab/>
      </w:r>
      <w:r w:rsidR="006734D5" w:rsidRPr="006734D5">
        <w:rPr>
          <w:rFonts w:ascii="Arial" w:hAnsi="Arial" w:cs="Arial"/>
          <w:b/>
          <w:bCs/>
          <w:iCs/>
        </w:rPr>
        <w:t>Predstavitev projekta OBZORJE EUROPA in projekta MDD NASE.</w:t>
      </w:r>
    </w:p>
    <w:p w14:paraId="768E4368" w14:textId="77777777" w:rsidR="006734D5" w:rsidRDefault="006734D5" w:rsidP="00C05CB0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7BB283C3" w14:textId="1D83E162" w:rsidR="00460A2C" w:rsidRDefault="00A4698B" w:rsidP="00985C33">
      <w:pPr>
        <w:pStyle w:val="Navadensplet"/>
        <w:spacing w:before="200" w:beforeAutospacing="0" w:after="0" w:afterAutospacing="0" w:line="216" w:lineRule="auto"/>
        <w:jc w:val="both"/>
        <w:rPr>
          <w:rFonts w:ascii="Arial" w:hAnsi="Arial" w:cs="Arial"/>
          <w:iCs/>
        </w:rPr>
      </w:pPr>
      <w:r w:rsidRPr="00A4698B">
        <w:rPr>
          <w:rFonts w:ascii="Arial" w:hAnsi="Arial" w:cs="Arial"/>
          <w:iCs/>
        </w:rPr>
        <w:lastRenderedPageBreak/>
        <w:t xml:space="preserve">Predstavnici ZZRS sta predstavili cilje, aktivnosti in pričakovane rezultate obeh projektov. </w:t>
      </w:r>
      <w:r w:rsidR="00E44FB3">
        <w:rPr>
          <w:rFonts w:ascii="Arial" w:hAnsi="Arial" w:cs="Arial"/>
          <w:iCs/>
        </w:rPr>
        <w:t>Č</w:t>
      </w:r>
      <w:r>
        <w:rPr>
          <w:rFonts w:ascii="Arial" w:hAnsi="Arial" w:cs="Arial"/>
          <w:iCs/>
        </w:rPr>
        <w:t>lani sveta zavoda so</w:t>
      </w:r>
      <w:r w:rsidRPr="00A4698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se</w:t>
      </w:r>
      <w:r w:rsidRPr="00A4698B">
        <w:rPr>
          <w:rFonts w:ascii="Arial" w:hAnsi="Arial" w:cs="Arial"/>
          <w:iCs/>
        </w:rPr>
        <w:t xml:space="preserve"> s predstavitvijo seznanil</w:t>
      </w:r>
      <w:r>
        <w:rPr>
          <w:rFonts w:ascii="Arial" w:hAnsi="Arial" w:cs="Arial"/>
          <w:iCs/>
        </w:rPr>
        <w:t>i</w:t>
      </w:r>
      <w:r w:rsidRPr="00A4698B">
        <w:rPr>
          <w:rFonts w:ascii="Arial" w:hAnsi="Arial" w:cs="Arial"/>
          <w:iCs/>
        </w:rPr>
        <w:t xml:space="preserve"> in podprl</w:t>
      </w:r>
      <w:r>
        <w:rPr>
          <w:rFonts w:ascii="Arial" w:hAnsi="Arial" w:cs="Arial"/>
          <w:iCs/>
        </w:rPr>
        <w:t>i</w:t>
      </w:r>
      <w:r w:rsidRPr="00A4698B">
        <w:rPr>
          <w:rFonts w:ascii="Arial" w:hAnsi="Arial" w:cs="Arial"/>
          <w:iCs/>
        </w:rPr>
        <w:t xml:space="preserve"> nadaljnje aktivnosti zavoda v okviru projektov ob pridobitvi potrebnih soglasij.</w:t>
      </w:r>
      <w:r w:rsidR="00460A2C" w:rsidRPr="00460A2C">
        <w:rPr>
          <w:rFonts w:ascii="Arial" w:hAnsi="Arial" w:cs="Arial"/>
          <w:iCs/>
        </w:rPr>
        <w:t xml:space="preserve"> </w:t>
      </w:r>
    </w:p>
    <w:p w14:paraId="08A060F4" w14:textId="77777777" w:rsidR="00460A2C" w:rsidRPr="00460A2C" w:rsidRDefault="00460A2C" w:rsidP="00460A2C">
      <w:pPr>
        <w:ind w:left="1410" w:hanging="1410"/>
        <w:jc w:val="both"/>
        <w:rPr>
          <w:rFonts w:ascii="Arial" w:hAnsi="Arial" w:cs="Arial"/>
          <w:iCs/>
        </w:rPr>
      </w:pPr>
    </w:p>
    <w:p w14:paraId="5EFAEE03" w14:textId="77777777" w:rsidR="006734D5" w:rsidRPr="006734D5" w:rsidRDefault="006734D5" w:rsidP="006734D5">
      <w:pPr>
        <w:ind w:left="1410" w:hanging="1410"/>
        <w:jc w:val="both"/>
        <w:rPr>
          <w:rFonts w:ascii="Arial" w:hAnsi="Arial" w:cs="Arial"/>
          <w:iCs/>
        </w:rPr>
      </w:pPr>
      <w:r w:rsidRPr="006734D5">
        <w:rPr>
          <w:rFonts w:ascii="Arial" w:hAnsi="Arial" w:cs="Arial"/>
          <w:iCs/>
        </w:rPr>
        <w:t>Člani so s 4-imi glasovi ZA soglasno sprejeli sledeči sklep:</w:t>
      </w:r>
    </w:p>
    <w:p w14:paraId="4A4C758A" w14:textId="77777777" w:rsidR="00C05CB0" w:rsidRPr="00C05CB0" w:rsidRDefault="00C05CB0" w:rsidP="006734D5">
      <w:pPr>
        <w:jc w:val="both"/>
        <w:rPr>
          <w:rFonts w:ascii="Arial" w:hAnsi="Arial" w:cs="Arial"/>
          <w:bCs/>
          <w:iCs/>
        </w:rPr>
      </w:pPr>
    </w:p>
    <w:p w14:paraId="1F5E10F9" w14:textId="0D36857D" w:rsidR="006734D5" w:rsidRPr="006734D5" w:rsidRDefault="006734D5" w:rsidP="006734D5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6734D5">
        <w:rPr>
          <w:rFonts w:ascii="Arial" w:hAnsi="Arial" w:cs="Arial"/>
          <w:b/>
          <w:bCs/>
          <w:iCs/>
          <w:u w:val="single"/>
        </w:rPr>
        <w:t>Sklep 1</w:t>
      </w:r>
      <w:r>
        <w:rPr>
          <w:rFonts w:ascii="Arial" w:hAnsi="Arial" w:cs="Arial"/>
          <w:b/>
          <w:bCs/>
          <w:iCs/>
          <w:u w:val="single"/>
        </w:rPr>
        <w:t>2</w:t>
      </w:r>
      <w:r w:rsidRPr="006734D5">
        <w:rPr>
          <w:rFonts w:ascii="Arial" w:hAnsi="Arial" w:cs="Arial"/>
          <w:b/>
          <w:bCs/>
          <w:iCs/>
          <w:u w:val="single"/>
        </w:rPr>
        <w:t>:</w:t>
      </w:r>
      <w:r w:rsidRPr="006734D5">
        <w:rPr>
          <w:rFonts w:ascii="Arial" w:hAnsi="Arial" w:cs="Arial"/>
          <w:b/>
          <w:bCs/>
          <w:iCs/>
        </w:rPr>
        <w:tab/>
      </w:r>
      <w:r w:rsidRPr="006734D5">
        <w:rPr>
          <w:rFonts w:ascii="Arial" w:hAnsi="Arial" w:cs="Arial"/>
          <w:b/>
          <w:bCs/>
          <w:i/>
          <w:iCs/>
        </w:rPr>
        <w:t>Svet zavoda se je seznanil z projektoma OBZORJE EUROPA in MDD NASE in predlaga udeležbo ZZRS v omenjenih projektih ob potrditvi ministrstva.</w:t>
      </w:r>
    </w:p>
    <w:p w14:paraId="28D5CAF1" w14:textId="77777777" w:rsidR="00C05CB0" w:rsidRDefault="00C05CB0" w:rsidP="003E2D6E">
      <w:pPr>
        <w:ind w:left="1410" w:hanging="1410"/>
        <w:jc w:val="both"/>
        <w:rPr>
          <w:rFonts w:ascii="Arial" w:hAnsi="Arial" w:cs="Arial"/>
          <w:b/>
        </w:rPr>
      </w:pPr>
    </w:p>
    <w:p w14:paraId="1CCA1FBB" w14:textId="18004505" w:rsidR="006734D5" w:rsidRDefault="006734D5" w:rsidP="003E2D6E">
      <w:pPr>
        <w:ind w:left="1410" w:hanging="1410"/>
        <w:jc w:val="both"/>
        <w:rPr>
          <w:rFonts w:ascii="Arial" w:hAnsi="Arial" w:cs="Arial"/>
          <w:b/>
          <w:bCs/>
          <w:iCs/>
        </w:rPr>
      </w:pPr>
      <w:r w:rsidRPr="006734D5">
        <w:rPr>
          <w:rFonts w:ascii="Arial" w:hAnsi="Arial" w:cs="Arial"/>
          <w:b/>
          <w:bCs/>
          <w:iCs/>
        </w:rPr>
        <w:t xml:space="preserve">Ad. </w:t>
      </w:r>
      <w:r>
        <w:rPr>
          <w:rFonts w:ascii="Arial" w:hAnsi="Arial" w:cs="Arial"/>
          <w:b/>
          <w:bCs/>
          <w:iCs/>
        </w:rPr>
        <w:t>10</w:t>
      </w:r>
      <w:r w:rsidRPr="006734D5">
        <w:rPr>
          <w:rFonts w:ascii="Arial" w:hAnsi="Arial" w:cs="Arial"/>
          <w:b/>
          <w:bCs/>
          <w:iCs/>
        </w:rPr>
        <w:t>:</w:t>
      </w:r>
      <w:r w:rsidRPr="006734D5">
        <w:rPr>
          <w:rFonts w:ascii="Arial" w:hAnsi="Arial" w:cs="Arial"/>
          <w:b/>
          <w:bCs/>
          <w:iCs/>
        </w:rPr>
        <w:tab/>
        <w:t>Seznanitev Sveta zavoda z aktivnostmi zavoda v obdobju od sklica 1. redne seje do sklica 2. redne seje Sveta zavoda.</w:t>
      </w:r>
    </w:p>
    <w:p w14:paraId="0C65FD6C" w14:textId="77777777" w:rsidR="00057D86" w:rsidRDefault="00057D86" w:rsidP="003E2D6E">
      <w:pPr>
        <w:ind w:left="1410" w:hanging="1410"/>
        <w:jc w:val="both"/>
        <w:rPr>
          <w:rFonts w:ascii="Arial" w:hAnsi="Arial" w:cs="Arial"/>
          <w:b/>
          <w:bCs/>
          <w:iCs/>
        </w:rPr>
      </w:pPr>
    </w:p>
    <w:p w14:paraId="5D6D220D" w14:textId="3EC02477" w:rsidR="007C4AC6" w:rsidRPr="007C4AC6" w:rsidRDefault="00751969" w:rsidP="007C4AC6">
      <w:pPr>
        <w:pStyle w:val="Navadensplet"/>
        <w:spacing w:before="200" w:beforeAutospacing="0" w:after="0" w:afterAutospacing="0" w:line="216" w:lineRule="auto"/>
        <w:jc w:val="both"/>
        <w:rPr>
          <w:rFonts w:ascii="Arial" w:hAnsi="Arial" w:cs="Arial"/>
          <w:iCs/>
        </w:rPr>
      </w:pPr>
      <w:r w:rsidRPr="00751969">
        <w:rPr>
          <w:rFonts w:ascii="Arial" w:hAnsi="Arial" w:cs="Arial"/>
        </w:rPr>
        <w:t xml:space="preserve">Direktor je predstavil najpomembnejše aktivnosti in naloge, izvedene v obdobju od 1. </w:t>
      </w:r>
      <w:r w:rsidRPr="007C4AC6">
        <w:rPr>
          <w:rFonts w:ascii="Arial" w:hAnsi="Arial" w:cs="Arial"/>
          <w:iCs/>
        </w:rPr>
        <w:t>redne do 2. redne seje Sveta zavoda. Člani sveta so se s poročilom seznanili.</w:t>
      </w:r>
    </w:p>
    <w:p w14:paraId="32249C79" w14:textId="4193943D" w:rsidR="006734D5" w:rsidRPr="006734D5" w:rsidRDefault="006734D5" w:rsidP="007C4AC6">
      <w:pPr>
        <w:pStyle w:val="Navadensplet"/>
        <w:spacing w:before="200" w:beforeAutospacing="0" w:after="0" w:afterAutospacing="0" w:line="216" w:lineRule="auto"/>
        <w:jc w:val="both"/>
        <w:rPr>
          <w:rFonts w:ascii="Arial" w:hAnsi="Arial" w:cs="Arial"/>
          <w:iCs/>
        </w:rPr>
      </w:pPr>
      <w:r w:rsidRPr="006734D5">
        <w:rPr>
          <w:rFonts w:ascii="Arial" w:hAnsi="Arial" w:cs="Arial"/>
          <w:iCs/>
        </w:rPr>
        <w:t>Člani so s 4-imi glasovi ZA soglasno sprejeli sledeči sklep:</w:t>
      </w:r>
    </w:p>
    <w:p w14:paraId="7755FED5" w14:textId="77777777" w:rsidR="006734D5" w:rsidRDefault="006734D5" w:rsidP="003E2D6E">
      <w:pPr>
        <w:ind w:left="1410" w:hanging="1410"/>
        <w:jc w:val="both"/>
        <w:rPr>
          <w:rFonts w:ascii="Arial" w:hAnsi="Arial" w:cs="Arial"/>
          <w:b/>
        </w:rPr>
      </w:pPr>
    </w:p>
    <w:p w14:paraId="40C934E1" w14:textId="77777777" w:rsidR="006734D5" w:rsidRPr="006734D5" w:rsidRDefault="006734D5" w:rsidP="006734D5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  <w:r w:rsidRPr="006734D5">
        <w:rPr>
          <w:rFonts w:ascii="Arial" w:hAnsi="Arial" w:cs="Arial"/>
          <w:b/>
          <w:bCs/>
          <w:iCs/>
          <w:u w:val="single"/>
        </w:rPr>
        <w:t>Sklep 1</w:t>
      </w:r>
      <w:r>
        <w:rPr>
          <w:rFonts w:ascii="Arial" w:hAnsi="Arial" w:cs="Arial"/>
          <w:b/>
          <w:bCs/>
          <w:iCs/>
          <w:u w:val="single"/>
        </w:rPr>
        <w:t>3</w:t>
      </w:r>
      <w:r w:rsidRPr="006734D5">
        <w:rPr>
          <w:rFonts w:ascii="Arial" w:hAnsi="Arial" w:cs="Arial"/>
          <w:b/>
          <w:bCs/>
          <w:iCs/>
          <w:u w:val="single"/>
        </w:rPr>
        <w:t>:</w:t>
      </w:r>
      <w:r w:rsidRPr="006734D5">
        <w:rPr>
          <w:rFonts w:ascii="Arial" w:hAnsi="Arial" w:cs="Arial"/>
          <w:b/>
          <w:bCs/>
          <w:iCs/>
        </w:rPr>
        <w:tab/>
      </w:r>
      <w:r w:rsidRPr="006734D5">
        <w:rPr>
          <w:rFonts w:ascii="Arial" w:hAnsi="Arial" w:cs="Arial"/>
          <w:b/>
          <w:bCs/>
          <w:i/>
          <w:iCs/>
        </w:rPr>
        <w:t>Svet zavoda se je seznanil z aktivnostmi zavoda v obdobju od sklica 1. redne seje do sklica 2. redne seje.</w:t>
      </w:r>
    </w:p>
    <w:p w14:paraId="416A12E9" w14:textId="01FE6D57" w:rsidR="006734D5" w:rsidRDefault="006734D5" w:rsidP="003E2D6E">
      <w:pPr>
        <w:ind w:left="1410" w:hanging="1410"/>
        <w:jc w:val="both"/>
        <w:rPr>
          <w:rFonts w:ascii="Arial" w:hAnsi="Arial" w:cs="Arial"/>
          <w:b/>
          <w:bCs/>
          <w:i/>
          <w:iCs/>
        </w:rPr>
      </w:pPr>
    </w:p>
    <w:p w14:paraId="12C7D0EA" w14:textId="77777777" w:rsidR="006734D5" w:rsidRDefault="006734D5" w:rsidP="003E2D6E">
      <w:pPr>
        <w:ind w:left="1410" w:hanging="1410"/>
        <w:jc w:val="both"/>
        <w:rPr>
          <w:rFonts w:ascii="Arial" w:hAnsi="Arial" w:cs="Arial"/>
          <w:b/>
        </w:rPr>
      </w:pPr>
    </w:p>
    <w:p w14:paraId="0F2931A3" w14:textId="0F508279" w:rsidR="00ED1504" w:rsidRDefault="00701712" w:rsidP="003E2D6E">
      <w:pPr>
        <w:ind w:left="1410" w:hanging="1410"/>
        <w:jc w:val="both"/>
        <w:rPr>
          <w:rFonts w:ascii="Arial" w:hAnsi="Arial" w:cs="Arial"/>
          <w:b/>
        </w:rPr>
      </w:pPr>
      <w:r w:rsidRPr="00623715">
        <w:rPr>
          <w:rFonts w:ascii="Arial" w:hAnsi="Arial" w:cs="Arial"/>
          <w:b/>
        </w:rPr>
        <w:t xml:space="preserve">Ad </w:t>
      </w:r>
      <w:r w:rsidR="006734D5">
        <w:rPr>
          <w:rFonts w:ascii="Arial" w:hAnsi="Arial" w:cs="Arial"/>
          <w:b/>
        </w:rPr>
        <w:t>11</w:t>
      </w:r>
      <w:r w:rsidR="00ED1504" w:rsidRPr="00623715">
        <w:rPr>
          <w:rFonts w:ascii="Arial" w:hAnsi="Arial" w:cs="Arial"/>
          <w:b/>
        </w:rPr>
        <w:t>:</w:t>
      </w:r>
      <w:r w:rsidR="00ED1504" w:rsidRPr="00623715">
        <w:rPr>
          <w:rFonts w:ascii="Arial" w:hAnsi="Arial" w:cs="Arial"/>
          <w:b/>
        </w:rPr>
        <w:tab/>
      </w:r>
      <w:r w:rsidR="006734D5" w:rsidRPr="006734D5">
        <w:rPr>
          <w:rFonts w:ascii="Arial" w:hAnsi="Arial" w:cs="Arial"/>
          <w:b/>
        </w:rPr>
        <w:t>Predlogi, pobude in vprašanja članov sveta.</w:t>
      </w:r>
    </w:p>
    <w:p w14:paraId="65BB7ED1" w14:textId="77777777" w:rsidR="003F7C2B" w:rsidRDefault="003F7C2B" w:rsidP="003E2D6E">
      <w:pPr>
        <w:ind w:left="1410" w:hanging="1410"/>
        <w:jc w:val="both"/>
        <w:rPr>
          <w:rFonts w:ascii="Arial" w:hAnsi="Arial" w:cs="Arial"/>
          <w:b/>
        </w:rPr>
      </w:pPr>
    </w:p>
    <w:p w14:paraId="0C82E004" w14:textId="61538D4F" w:rsidR="008C7CCD" w:rsidRDefault="00091CE9" w:rsidP="008C7CCD">
      <w:pPr>
        <w:suppressAutoHyphens w:val="0"/>
        <w:spacing w:after="120" w:line="276" w:lineRule="auto"/>
        <w:jc w:val="both"/>
        <w:rPr>
          <w:rFonts w:ascii="Arial" w:hAnsi="Arial" w:cs="Arial"/>
          <w:lang w:eastAsia="sl-SI"/>
        </w:rPr>
      </w:pPr>
      <w:r w:rsidRPr="00091CE9">
        <w:rPr>
          <w:rFonts w:ascii="Arial" w:hAnsi="Arial" w:cs="Arial"/>
          <w:lang w:eastAsia="sl-SI"/>
        </w:rPr>
        <w:t>Dr. Miroslav Žaberl je člane sveta seznanil s pobudo Ribiške zveze Češke za obisk Slovenije v jesenskem obdobju</w:t>
      </w:r>
      <w:r w:rsidR="00D00830">
        <w:rPr>
          <w:rFonts w:ascii="Arial" w:hAnsi="Arial" w:cs="Arial"/>
          <w:lang w:eastAsia="sl-SI"/>
        </w:rPr>
        <w:t xml:space="preserve"> za ogled </w:t>
      </w:r>
      <w:proofErr w:type="spellStart"/>
      <w:r w:rsidR="00D00830">
        <w:rPr>
          <w:rFonts w:ascii="Arial" w:hAnsi="Arial" w:cs="Arial"/>
          <w:lang w:eastAsia="sl-SI"/>
        </w:rPr>
        <w:t>ribogojniških</w:t>
      </w:r>
      <w:proofErr w:type="spellEnd"/>
      <w:r w:rsidR="00D00830">
        <w:rPr>
          <w:rFonts w:ascii="Arial" w:hAnsi="Arial" w:cs="Arial"/>
          <w:lang w:eastAsia="sl-SI"/>
        </w:rPr>
        <w:t xml:space="preserve"> objektov.</w:t>
      </w:r>
    </w:p>
    <w:p w14:paraId="6D2F27E9" w14:textId="77777777" w:rsidR="00091CE9" w:rsidRDefault="00091CE9" w:rsidP="008C7CCD">
      <w:pPr>
        <w:suppressAutoHyphens w:val="0"/>
        <w:spacing w:after="120" w:line="276" w:lineRule="auto"/>
        <w:jc w:val="both"/>
        <w:rPr>
          <w:rFonts w:ascii="Arial" w:hAnsi="Arial" w:cs="Arial"/>
          <w:b/>
          <w:lang w:eastAsia="sl-SI"/>
        </w:rPr>
      </w:pPr>
    </w:p>
    <w:p w14:paraId="2C7E17AF" w14:textId="2D1973FA" w:rsidR="004C2335" w:rsidRDefault="006734D5" w:rsidP="007A2D8A">
      <w:pPr>
        <w:jc w:val="both"/>
        <w:rPr>
          <w:rFonts w:ascii="Arial" w:hAnsi="Arial" w:cs="Arial"/>
          <w:b/>
          <w:lang w:eastAsia="sl-SI"/>
        </w:rPr>
      </w:pPr>
      <w:r w:rsidRPr="006734D5">
        <w:rPr>
          <w:rFonts w:ascii="Arial" w:hAnsi="Arial" w:cs="Arial"/>
          <w:b/>
          <w:lang w:eastAsia="sl-SI"/>
        </w:rPr>
        <w:t xml:space="preserve">Ad 12: </w:t>
      </w:r>
      <w:r w:rsidRPr="006734D5">
        <w:rPr>
          <w:rFonts w:ascii="Arial" w:hAnsi="Arial" w:cs="Arial"/>
          <w:b/>
          <w:lang w:eastAsia="sl-SI"/>
        </w:rPr>
        <w:tab/>
        <w:t>Razno</w:t>
      </w:r>
    </w:p>
    <w:p w14:paraId="6937E4BF" w14:textId="77777777" w:rsidR="001674EF" w:rsidRDefault="001674EF" w:rsidP="007A2D8A">
      <w:pPr>
        <w:jc w:val="both"/>
        <w:rPr>
          <w:rFonts w:ascii="Arial" w:hAnsi="Arial" w:cs="Arial"/>
          <w:b/>
          <w:lang w:eastAsia="sl-SI"/>
        </w:rPr>
      </w:pPr>
    </w:p>
    <w:p w14:paraId="1F49851D" w14:textId="34FB0ED4" w:rsidR="001674EF" w:rsidRPr="001674EF" w:rsidRDefault="00D47012" w:rsidP="007A2D8A">
      <w:pPr>
        <w:jc w:val="both"/>
        <w:rPr>
          <w:rFonts w:ascii="Arial" w:hAnsi="Arial" w:cs="Arial"/>
          <w:bCs/>
          <w:lang w:eastAsia="sl-SI"/>
        </w:rPr>
      </w:pPr>
      <w:r>
        <w:rPr>
          <w:rFonts w:ascii="Arial" w:hAnsi="Arial" w:cs="Arial"/>
          <w:bCs/>
          <w:lang w:eastAsia="sl-SI"/>
        </w:rPr>
        <w:t>Pod to točko ni bilo razprave.</w:t>
      </w:r>
    </w:p>
    <w:p w14:paraId="72D3AFB6" w14:textId="77777777" w:rsidR="006734D5" w:rsidRPr="006734D5" w:rsidRDefault="006734D5" w:rsidP="007A2D8A">
      <w:pPr>
        <w:jc w:val="both"/>
        <w:rPr>
          <w:rFonts w:ascii="Arial" w:hAnsi="Arial" w:cs="Arial"/>
          <w:b/>
        </w:rPr>
      </w:pPr>
    </w:p>
    <w:p w14:paraId="31259C67" w14:textId="77777777" w:rsidR="004C2335" w:rsidRDefault="004C2335" w:rsidP="007A2D8A">
      <w:pPr>
        <w:jc w:val="both"/>
        <w:rPr>
          <w:rFonts w:ascii="Arial" w:hAnsi="Arial" w:cs="Arial"/>
          <w:bCs/>
        </w:rPr>
      </w:pPr>
    </w:p>
    <w:p w14:paraId="41C8E21A" w14:textId="7471D15D" w:rsidR="007A2D8A" w:rsidRDefault="004430DE" w:rsidP="007A2D8A">
      <w:pPr>
        <w:jc w:val="both"/>
        <w:rPr>
          <w:rFonts w:ascii="Arial" w:hAnsi="Arial" w:cs="Arial"/>
        </w:rPr>
      </w:pPr>
      <w:r w:rsidRPr="00867086">
        <w:rPr>
          <w:rFonts w:ascii="Arial" w:hAnsi="Arial" w:cs="Arial"/>
          <w:bCs/>
        </w:rPr>
        <w:t>P</w:t>
      </w:r>
      <w:r w:rsidR="007A2D8A" w:rsidRPr="00867086">
        <w:rPr>
          <w:rFonts w:ascii="Arial" w:hAnsi="Arial" w:cs="Arial"/>
          <w:bCs/>
        </w:rPr>
        <w:t>r</w:t>
      </w:r>
      <w:r w:rsidR="007A2D8A" w:rsidRPr="00867086">
        <w:rPr>
          <w:rFonts w:ascii="Arial" w:hAnsi="Arial" w:cs="Arial"/>
        </w:rPr>
        <w:t xml:space="preserve">edsednik Sveta zavoda, </w:t>
      </w:r>
      <w:r w:rsidR="001C3DF0" w:rsidRPr="00867086">
        <w:rPr>
          <w:rFonts w:ascii="Arial" w:hAnsi="Arial" w:cs="Arial"/>
        </w:rPr>
        <w:t xml:space="preserve">g. </w:t>
      </w:r>
      <w:r w:rsidR="008D7A98" w:rsidRPr="00867086">
        <w:rPr>
          <w:rFonts w:ascii="Arial" w:hAnsi="Arial" w:cs="Arial"/>
        </w:rPr>
        <w:t>Uroš Zgonec</w:t>
      </w:r>
      <w:r w:rsidR="00925909" w:rsidRPr="00867086">
        <w:rPr>
          <w:rFonts w:ascii="Arial" w:hAnsi="Arial" w:cs="Arial"/>
        </w:rPr>
        <w:t>,</w:t>
      </w:r>
      <w:r w:rsidRPr="00867086">
        <w:rPr>
          <w:rFonts w:ascii="Arial" w:hAnsi="Arial" w:cs="Arial"/>
        </w:rPr>
        <w:t xml:space="preserve"> je</w:t>
      </w:r>
      <w:r w:rsidR="001F120C" w:rsidRPr="00867086">
        <w:rPr>
          <w:rFonts w:ascii="Arial" w:hAnsi="Arial" w:cs="Arial"/>
        </w:rPr>
        <w:t xml:space="preserve"> sejo ob </w:t>
      </w:r>
      <w:r w:rsidR="009A7214">
        <w:rPr>
          <w:rFonts w:ascii="Arial" w:hAnsi="Arial" w:cs="Arial"/>
        </w:rPr>
        <w:t>1</w:t>
      </w:r>
      <w:r w:rsidR="006734D5">
        <w:rPr>
          <w:rFonts w:ascii="Arial" w:hAnsi="Arial" w:cs="Arial"/>
        </w:rPr>
        <w:t>2</w:t>
      </w:r>
      <w:r w:rsidR="00B01933">
        <w:rPr>
          <w:rFonts w:ascii="Arial" w:hAnsi="Arial" w:cs="Arial"/>
        </w:rPr>
        <w:t>.</w:t>
      </w:r>
      <w:r w:rsidR="00882833">
        <w:rPr>
          <w:rFonts w:ascii="Arial" w:hAnsi="Arial" w:cs="Arial"/>
        </w:rPr>
        <w:t>45</w:t>
      </w:r>
      <w:r w:rsidR="007A2D8A" w:rsidRPr="00867086">
        <w:rPr>
          <w:rFonts w:ascii="Arial" w:hAnsi="Arial" w:cs="Arial"/>
        </w:rPr>
        <w:t xml:space="preserve"> uri zaključil.</w:t>
      </w:r>
    </w:p>
    <w:p w14:paraId="5296DE5F" w14:textId="26127A84" w:rsidR="007A2D8A" w:rsidRDefault="007A2D8A" w:rsidP="007A2D8A">
      <w:pPr>
        <w:jc w:val="both"/>
        <w:rPr>
          <w:rFonts w:ascii="Arial" w:hAnsi="Arial" w:cs="Arial"/>
          <w:sz w:val="20"/>
          <w:szCs w:val="20"/>
        </w:rPr>
      </w:pPr>
    </w:p>
    <w:p w14:paraId="4DF40A82" w14:textId="77777777" w:rsidR="004C4A63" w:rsidRDefault="004C4A63" w:rsidP="007A2D8A">
      <w:pPr>
        <w:jc w:val="both"/>
        <w:rPr>
          <w:rFonts w:ascii="Arial" w:hAnsi="Arial" w:cs="Arial"/>
        </w:rPr>
      </w:pPr>
    </w:p>
    <w:p w14:paraId="1A4995BF" w14:textId="77777777" w:rsidR="004C2335" w:rsidRDefault="004C2335" w:rsidP="007A2D8A">
      <w:pPr>
        <w:jc w:val="both"/>
        <w:rPr>
          <w:rFonts w:ascii="Arial" w:hAnsi="Arial" w:cs="Arial"/>
        </w:rPr>
      </w:pPr>
    </w:p>
    <w:p w14:paraId="54114B91" w14:textId="563A6BE2" w:rsidR="007A2D8A" w:rsidRPr="00867086" w:rsidRDefault="007A2D8A" w:rsidP="007A2D8A">
      <w:pPr>
        <w:jc w:val="both"/>
        <w:rPr>
          <w:rFonts w:ascii="Arial" w:hAnsi="Arial" w:cs="Arial"/>
        </w:rPr>
      </w:pPr>
      <w:r w:rsidRPr="00867086">
        <w:rPr>
          <w:rFonts w:ascii="Arial" w:hAnsi="Arial" w:cs="Arial"/>
        </w:rPr>
        <w:t>Zapisala</w:t>
      </w:r>
      <w:r w:rsidR="003C09B8" w:rsidRPr="00867086">
        <w:rPr>
          <w:rFonts w:ascii="Arial" w:hAnsi="Arial" w:cs="Arial"/>
        </w:rPr>
        <w:t>:</w:t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583B9F" w:rsidRPr="00867086">
        <w:rPr>
          <w:rFonts w:ascii="Arial" w:hAnsi="Arial" w:cs="Arial"/>
          <w:b/>
          <w:bCs/>
        </w:rPr>
        <w:t>P</w:t>
      </w:r>
      <w:r w:rsidRPr="00867086">
        <w:rPr>
          <w:rFonts w:ascii="Arial" w:hAnsi="Arial" w:cs="Arial"/>
          <w:b/>
          <w:bCs/>
        </w:rPr>
        <w:t>redsednik</w:t>
      </w:r>
      <w:r w:rsidR="00583B9F" w:rsidRPr="00867086">
        <w:rPr>
          <w:rFonts w:ascii="Arial" w:hAnsi="Arial" w:cs="Arial"/>
          <w:b/>
          <w:bCs/>
        </w:rPr>
        <w:t xml:space="preserve"> </w:t>
      </w:r>
      <w:r w:rsidRPr="00867086">
        <w:rPr>
          <w:rFonts w:ascii="Arial" w:hAnsi="Arial" w:cs="Arial"/>
          <w:b/>
          <w:bCs/>
        </w:rPr>
        <w:t>Sveta zavoda:</w:t>
      </w:r>
    </w:p>
    <w:p w14:paraId="448B3250" w14:textId="4FCC6E2E" w:rsidR="00D95270" w:rsidRPr="00867086" w:rsidRDefault="00A074E7" w:rsidP="00BA1B60">
      <w:pPr>
        <w:spacing w:before="120"/>
        <w:jc w:val="both"/>
        <w:rPr>
          <w:rFonts w:ascii="Arial" w:hAnsi="Arial" w:cs="Arial"/>
          <w:b/>
        </w:rPr>
      </w:pPr>
      <w:r w:rsidRPr="00867086">
        <w:rPr>
          <w:rFonts w:ascii="Arial" w:hAnsi="Arial" w:cs="Arial"/>
        </w:rPr>
        <w:t>Valentina Pernat</w:t>
      </w:r>
      <w:r w:rsidR="007A2D8A" w:rsidRPr="00867086">
        <w:rPr>
          <w:rFonts w:ascii="Arial" w:hAnsi="Arial" w:cs="Arial"/>
        </w:rPr>
        <w:tab/>
      </w:r>
      <w:r w:rsidR="007A2D8A" w:rsidRPr="00867086">
        <w:rPr>
          <w:rFonts w:ascii="Arial" w:hAnsi="Arial" w:cs="Arial"/>
        </w:rPr>
        <w:tab/>
      </w:r>
      <w:r w:rsidR="007A2D8A" w:rsidRPr="00867086">
        <w:rPr>
          <w:rFonts w:ascii="Arial" w:hAnsi="Arial" w:cs="Arial"/>
        </w:rPr>
        <w:tab/>
      </w:r>
      <w:r w:rsidR="007A2D8A" w:rsidRPr="00867086">
        <w:rPr>
          <w:rFonts w:ascii="Arial" w:hAnsi="Arial" w:cs="Arial"/>
        </w:rPr>
        <w:tab/>
      </w:r>
      <w:r w:rsidR="007A2D8A" w:rsidRPr="00867086">
        <w:rPr>
          <w:rFonts w:ascii="Arial" w:hAnsi="Arial" w:cs="Arial"/>
        </w:rPr>
        <w:tab/>
      </w:r>
      <w:r w:rsidR="007A2D8A" w:rsidRPr="00867086">
        <w:rPr>
          <w:rFonts w:ascii="Arial" w:hAnsi="Arial" w:cs="Arial"/>
        </w:rPr>
        <w:tab/>
      </w:r>
      <w:r w:rsidR="003C09B8" w:rsidRPr="00867086">
        <w:rPr>
          <w:rFonts w:ascii="Arial" w:hAnsi="Arial" w:cs="Arial"/>
        </w:rPr>
        <w:tab/>
      </w:r>
      <w:r w:rsidR="008D7A98" w:rsidRPr="00867086">
        <w:rPr>
          <w:rFonts w:ascii="Arial" w:hAnsi="Arial" w:cs="Arial"/>
          <w:b/>
          <w:bCs/>
        </w:rPr>
        <w:t>Uroš Zgonec</w:t>
      </w:r>
    </w:p>
    <w:sectPr w:rsidR="00D95270" w:rsidRPr="00867086" w:rsidSect="00FB548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46150" w14:textId="77777777" w:rsidR="00B12713" w:rsidRDefault="00B12713">
      <w:r>
        <w:separator/>
      </w:r>
    </w:p>
  </w:endnote>
  <w:endnote w:type="continuationSeparator" w:id="0">
    <w:p w14:paraId="3B4F7295" w14:textId="77777777" w:rsidR="00B12713" w:rsidRDefault="00B12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12D1A" w14:textId="2E267433" w:rsidR="00244220" w:rsidRPr="005468E2" w:rsidRDefault="00244220">
    <w:pPr>
      <w:pStyle w:val="Noga"/>
      <w:jc w:val="right"/>
      <w:rPr>
        <w:rFonts w:ascii="Arial" w:hAnsi="Arial" w:cs="Arial"/>
        <w:sz w:val="20"/>
        <w:szCs w:val="20"/>
      </w:rPr>
    </w:pPr>
    <w:r w:rsidRPr="005468E2">
      <w:rPr>
        <w:rFonts w:ascii="Arial" w:hAnsi="Arial" w:cs="Arial"/>
        <w:bCs/>
        <w:sz w:val="20"/>
        <w:szCs w:val="20"/>
      </w:rPr>
      <w:fldChar w:fldCharType="begin"/>
    </w:r>
    <w:r w:rsidRPr="005468E2">
      <w:rPr>
        <w:rFonts w:ascii="Arial" w:hAnsi="Arial" w:cs="Arial"/>
        <w:bCs/>
        <w:sz w:val="20"/>
        <w:szCs w:val="20"/>
      </w:rPr>
      <w:instrText>PAGE</w:instrText>
    </w:r>
    <w:r w:rsidRPr="005468E2">
      <w:rPr>
        <w:rFonts w:ascii="Arial" w:hAnsi="Arial" w:cs="Arial"/>
        <w:bCs/>
        <w:sz w:val="20"/>
        <w:szCs w:val="20"/>
      </w:rPr>
      <w:fldChar w:fldCharType="separate"/>
    </w:r>
    <w:r w:rsidR="00DE7338">
      <w:rPr>
        <w:rFonts w:ascii="Arial" w:hAnsi="Arial" w:cs="Arial"/>
        <w:bCs/>
        <w:noProof/>
        <w:sz w:val="20"/>
        <w:szCs w:val="20"/>
      </w:rPr>
      <w:t>6</w:t>
    </w:r>
    <w:r w:rsidRPr="005468E2">
      <w:rPr>
        <w:rFonts w:ascii="Arial" w:hAnsi="Arial" w:cs="Arial"/>
        <w:bCs/>
        <w:sz w:val="20"/>
        <w:szCs w:val="20"/>
      </w:rPr>
      <w:fldChar w:fldCharType="end"/>
    </w:r>
    <w:r w:rsidRPr="005468E2">
      <w:rPr>
        <w:rFonts w:ascii="Arial" w:hAnsi="Arial" w:cs="Arial"/>
        <w:sz w:val="20"/>
        <w:szCs w:val="20"/>
      </w:rPr>
      <w:t xml:space="preserve"> od </w:t>
    </w:r>
    <w:r w:rsidRPr="005468E2">
      <w:rPr>
        <w:rFonts w:ascii="Arial" w:hAnsi="Arial" w:cs="Arial"/>
        <w:bCs/>
        <w:sz w:val="20"/>
        <w:szCs w:val="20"/>
      </w:rPr>
      <w:fldChar w:fldCharType="begin"/>
    </w:r>
    <w:r w:rsidRPr="005468E2">
      <w:rPr>
        <w:rFonts w:ascii="Arial" w:hAnsi="Arial" w:cs="Arial"/>
        <w:bCs/>
        <w:sz w:val="20"/>
        <w:szCs w:val="20"/>
      </w:rPr>
      <w:instrText>NUMPAGES</w:instrText>
    </w:r>
    <w:r w:rsidRPr="005468E2">
      <w:rPr>
        <w:rFonts w:ascii="Arial" w:hAnsi="Arial" w:cs="Arial"/>
        <w:bCs/>
        <w:sz w:val="20"/>
        <w:szCs w:val="20"/>
      </w:rPr>
      <w:fldChar w:fldCharType="separate"/>
    </w:r>
    <w:r w:rsidR="00DE7338">
      <w:rPr>
        <w:rFonts w:ascii="Arial" w:hAnsi="Arial" w:cs="Arial"/>
        <w:bCs/>
        <w:noProof/>
        <w:sz w:val="20"/>
        <w:szCs w:val="20"/>
      </w:rPr>
      <w:t>6</w:t>
    </w:r>
    <w:r w:rsidRPr="005468E2">
      <w:rPr>
        <w:rFonts w:ascii="Arial" w:hAnsi="Arial" w:cs="Arial"/>
        <w:bCs/>
        <w:sz w:val="20"/>
        <w:szCs w:val="20"/>
      </w:rPr>
      <w:fldChar w:fldCharType="end"/>
    </w:r>
  </w:p>
  <w:p w14:paraId="04BC2986" w14:textId="77777777" w:rsidR="00244220" w:rsidRDefault="00244220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B002B" w14:textId="1976F9B2" w:rsidR="00244220" w:rsidRPr="005468E2" w:rsidRDefault="00244220" w:rsidP="001F6762">
    <w:pPr>
      <w:pStyle w:val="Noga"/>
      <w:jc w:val="right"/>
      <w:rPr>
        <w:rFonts w:ascii="Arial" w:hAnsi="Arial" w:cs="Arial"/>
        <w:sz w:val="20"/>
        <w:szCs w:val="20"/>
      </w:rPr>
    </w:pPr>
    <w:r w:rsidRPr="005468E2">
      <w:rPr>
        <w:rFonts w:ascii="Arial" w:hAnsi="Arial" w:cs="Arial"/>
        <w:bCs/>
        <w:sz w:val="20"/>
        <w:szCs w:val="20"/>
      </w:rPr>
      <w:fldChar w:fldCharType="begin"/>
    </w:r>
    <w:r w:rsidRPr="005468E2">
      <w:rPr>
        <w:rFonts w:ascii="Arial" w:hAnsi="Arial" w:cs="Arial"/>
        <w:bCs/>
        <w:sz w:val="20"/>
        <w:szCs w:val="20"/>
      </w:rPr>
      <w:instrText>PAGE</w:instrText>
    </w:r>
    <w:r w:rsidRPr="005468E2">
      <w:rPr>
        <w:rFonts w:ascii="Arial" w:hAnsi="Arial" w:cs="Arial"/>
        <w:bCs/>
        <w:sz w:val="20"/>
        <w:szCs w:val="20"/>
      </w:rPr>
      <w:fldChar w:fldCharType="separate"/>
    </w:r>
    <w:r w:rsidR="00617262">
      <w:rPr>
        <w:rFonts w:ascii="Arial" w:hAnsi="Arial" w:cs="Arial"/>
        <w:bCs/>
        <w:noProof/>
        <w:sz w:val="20"/>
        <w:szCs w:val="20"/>
      </w:rPr>
      <w:t>1</w:t>
    </w:r>
    <w:r w:rsidRPr="005468E2">
      <w:rPr>
        <w:rFonts w:ascii="Arial" w:hAnsi="Arial" w:cs="Arial"/>
        <w:bCs/>
        <w:sz w:val="20"/>
        <w:szCs w:val="20"/>
      </w:rPr>
      <w:fldChar w:fldCharType="end"/>
    </w:r>
    <w:r w:rsidRPr="005468E2">
      <w:rPr>
        <w:rFonts w:ascii="Arial" w:hAnsi="Arial" w:cs="Arial"/>
        <w:sz w:val="20"/>
        <w:szCs w:val="20"/>
      </w:rPr>
      <w:t xml:space="preserve"> od </w:t>
    </w:r>
    <w:r w:rsidRPr="005468E2">
      <w:rPr>
        <w:rFonts w:ascii="Arial" w:hAnsi="Arial" w:cs="Arial"/>
        <w:bCs/>
        <w:sz w:val="20"/>
        <w:szCs w:val="20"/>
      </w:rPr>
      <w:fldChar w:fldCharType="begin"/>
    </w:r>
    <w:r w:rsidRPr="005468E2">
      <w:rPr>
        <w:rFonts w:ascii="Arial" w:hAnsi="Arial" w:cs="Arial"/>
        <w:bCs/>
        <w:sz w:val="20"/>
        <w:szCs w:val="20"/>
      </w:rPr>
      <w:instrText>NUMPAGES</w:instrText>
    </w:r>
    <w:r w:rsidRPr="005468E2">
      <w:rPr>
        <w:rFonts w:ascii="Arial" w:hAnsi="Arial" w:cs="Arial"/>
        <w:bCs/>
        <w:sz w:val="20"/>
        <w:szCs w:val="20"/>
      </w:rPr>
      <w:fldChar w:fldCharType="separate"/>
    </w:r>
    <w:r w:rsidR="00617262">
      <w:rPr>
        <w:rFonts w:ascii="Arial" w:hAnsi="Arial" w:cs="Arial"/>
        <w:bCs/>
        <w:noProof/>
        <w:sz w:val="20"/>
        <w:szCs w:val="20"/>
      </w:rPr>
      <w:t>6</w:t>
    </w:r>
    <w:r w:rsidRPr="005468E2">
      <w:rPr>
        <w:rFonts w:ascii="Arial" w:hAnsi="Arial" w:cs="Arial"/>
        <w:bCs/>
        <w:sz w:val="20"/>
        <w:szCs w:val="20"/>
      </w:rPr>
      <w:fldChar w:fldCharType="end"/>
    </w:r>
  </w:p>
  <w:p w14:paraId="77D22911" w14:textId="77777777" w:rsidR="00244220" w:rsidRDefault="002442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BA34E" w14:textId="77777777" w:rsidR="00B12713" w:rsidRDefault="00B12713">
      <w:r>
        <w:separator/>
      </w:r>
    </w:p>
  </w:footnote>
  <w:footnote w:type="continuationSeparator" w:id="0">
    <w:p w14:paraId="2B1770D8" w14:textId="77777777" w:rsidR="00B12713" w:rsidRDefault="00B12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7A0E8" w14:textId="750E74F7" w:rsidR="008B0300" w:rsidRPr="008B0300" w:rsidRDefault="008B0300" w:rsidP="008B0300">
    <w:pPr>
      <w:suppressAutoHyphens w:val="0"/>
      <w:rPr>
        <w:bCs/>
        <w:sz w:val="20"/>
        <w:szCs w:val="20"/>
        <w:u w:val="single"/>
        <w:lang w:eastAsia="en-US"/>
      </w:rPr>
    </w:pPr>
    <w:r w:rsidRPr="008B0300">
      <w:rPr>
        <w:noProof/>
        <w:szCs w:val="20"/>
        <w:lang w:eastAsia="sl-SI"/>
      </w:rPr>
      <w:drawing>
        <wp:anchor distT="0" distB="0" distL="114300" distR="114300" simplePos="0" relativeHeight="251659264" behindDoc="1" locked="0" layoutInCell="1" allowOverlap="1" wp14:anchorId="5AD2EF01" wp14:editId="40BBC761">
          <wp:simplePos x="0" y="0"/>
          <wp:positionH relativeFrom="column">
            <wp:posOffset>-177165</wp:posOffset>
          </wp:positionH>
          <wp:positionV relativeFrom="paragraph">
            <wp:posOffset>-187960</wp:posOffset>
          </wp:positionV>
          <wp:extent cx="612140" cy="577850"/>
          <wp:effectExtent l="0" t="0" r="0" b="0"/>
          <wp:wrapTight wrapText="bothSides">
            <wp:wrapPolygon edited="0">
              <wp:start x="0" y="0"/>
              <wp:lineTo x="0" y="20651"/>
              <wp:lineTo x="20838" y="20651"/>
              <wp:lineTo x="20838" y="0"/>
              <wp:lineTo x="0" y="0"/>
            </wp:wrapPolygon>
          </wp:wrapTight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77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A60C" w14:textId="01D35D33" w:rsidR="00244220" w:rsidRDefault="00244220" w:rsidP="00A605B8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F3A1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Arial"/>
      </w:rPr>
    </w:lvl>
  </w:abstractNum>
  <w:abstractNum w:abstractNumId="2" w15:restartNumberingAfterBreak="0">
    <w:nsid w:val="04A851C0"/>
    <w:multiLevelType w:val="hybridMultilevel"/>
    <w:tmpl w:val="9564AE7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F16B8"/>
    <w:multiLevelType w:val="hybridMultilevel"/>
    <w:tmpl w:val="7722D360"/>
    <w:lvl w:ilvl="0" w:tplc="B9B84B6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CE57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43627"/>
    <w:multiLevelType w:val="hybridMultilevel"/>
    <w:tmpl w:val="9CF0176E"/>
    <w:lvl w:ilvl="0" w:tplc="0424000F">
      <w:start w:val="1"/>
      <w:numFmt w:val="decimal"/>
      <w:lvlText w:val="%1."/>
      <w:lvlJc w:val="left"/>
      <w:pPr>
        <w:ind w:left="1071" w:hanging="360"/>
      </w:pPr>
    </w:lvl>
    <w:lvl w:ilvl="1" w:tplc="04240019" w:tentative="1">
      <w:start w:val="1"/>
      <w:numFmt w:val="lowerLetter"/>
      <w:lvlText w:val="%2."/>
      <w:lvlJc w:val="left"/>
      <w:pPr>
        <w:ind w:left="1791" w:hanging="360"/>
      </w:pPr>
    </w:lvl>
    <w:lvl w:ilvl="2" w:tplc="0424001B" w:tentative="1">
      <w:start w:val="1"/>
      <w:numFmt w:val="lowerRoman"/>
      <w:lvlText w:val="%3."/>
      <w:lvlJc w:val="right"/>
      <w:pPr>
        <w:ind w:left="2511" w:hanging="180"/>
      </w:pPr>
    </w:lvl>
    <w:lvl w:ilvl="3" w:tplc="0424000F" w:tentative="1">
      <w:start w:val="1"/>
      <w:numFmt w:val="decimal"/>
      <w:lvlText w:val="%4."/>
      <w:lvlJc w:val="left"/>
      <w:pPr>
        <w:ind w:left="3231" w:hanging="360"/>
      </w:pPr>
    </w:lvl>
    <w:lvl w:ilvl="4" w:tplc="04240019" w:tentative="1">
      <w:start w:val="1"/>
      <w:numFmt w:val="lowerLetter"/>
      <w:lvlText w:val="%5."/>
      <w:lvlJc w:val="left"/>
      <w:pPr>
        <w:ind w:left="3951" w:hanging="360"/>
      </w:pPr>
    </w:lvl>
    <w:lvl w:ilvl="5" w:tplc="0424001B" w:tentative="1">
      <w:start w:val="1"/>
      <w:numFmt w:val="lowerRoman"/>
      <w:lvlText w:val="%6."/>
      <w:lvlJc w:val="right"/>
      <w:pPr>
        <w:ind w:left="4671" w:hanging="180"/>
      </w:pPr>
    </w:lvl>
    <w:lvl w:ilvl="6" w:tplc="0424000F" w:tentative="1">
      <w:start w:val="1"/>
      <w:numFmt w:val="decimal"/>
      <w:lvlText w:val="%7."/>
      <w:lvlJc w:val="left"/>
      <w:pPr>
        <w:ind w:left="5391" w:hanging="360"/>
      </w:pPr>
    </w:lvl>
    <w:lvl w:ilvl="7" w:tplc="04240019" w:tentative="1">
      <w:start w:val="1"/>
      <w:numFmt w:val="lowerLetter"/>
      <w:lvlText w:val="%8."/>
      <w:lvlJc w:val="left"/>
      <w:pPr>
        <w:ind w:left="6111" w:hanging="360"/>
      </w:pPr>
    </w:lvl>
    <w:lvl w:ilvl="8" w:tplc="042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B023995"/>
    <w:multiLevelType w:val="hybridMultilevel"/>
    <w:tmpl w:val="16AAE6CA"/>
    <w:lvl w:ilvl="0" w:tplc="1E7018EA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57347"/>
    <w:multiLevelType w:val="hybridMultilevel"/>
    <w:tmpl w:val="4BFC6A6E"/>
    <w:lvl w:ilvl="0" w:tplc="FFFFFFFF">
      <w:start w:val="1"/>
      <w:numFmt w:val="decimal"/>
      <w:lvlText w:val="%1."/>
      <w:lvlJc w:val="left"/>
      <w:pPr>
        <w:ind w:left="1776" w:hanging="360"/>
      </w:p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2B5A4993"/>
    <w:multiLevelType w:val="hybridMultilevel"/>
    <w:tmpl w:val="9CF0176E"/>
    <w:lvl w:ilvl="0" w:tplc="0424000F">
      <w:start w:val="1"/>
      <w:numFmt w:val="decimal"/>
      <w:lvlText w:val="%1."/>
      <w:lvlJc w:val="left"/>
      <w:pPr>
        <w:ind w:left="1071" w:hanging="360"/>
      </w:pPr>
    </w:lvl>
    <w:lvl w:ilvl="1" w:tplc="04240019" w:tentative="1">
      <w:start w:val="1"/>
      <w:numFmt w:val="lowerLetter"/>
      <w:lvlText w:val="%2."/>
      <w:lvlJc w:val="left"/>
      <w:pPr>
        <w:ind w:left="1791" w:hanging="360"/>
      </w:pPr>
    </w:lvl>
    <w:lvl w:ilvl="2" w:tplc="0424001B" w:tentative="1">
      <w:start w:val="1"/>
      <w:numFmt w:val="lowerRoman"/>
      <w:lvlText w:val="%3."/>
      <w:lvlJc w:val="right"/>
      <w:pPr>
        <w:ind w:left="2511" w:hanging="180"/>
      </w:pPr>
    </w:lvl>
    <w:lvl w:ilvl="3" w:tplc="0424000F" w:tentative="1">
      <w:start w:val="1"/>
      <w:numFmt w:val="decimal"/>
      <w:lvlText w:val="%4."/>
      <w:lvlJc w:val="left"/>
      <w:pPr>
        <w:ind w:left="3231" w:hanging="360"/>
      </w:pPr>
    </w:lvl>
    <w:lvl w:ilvl="4" w:tplc="04240019" w:tentative="1">
      <w:start w:val="1"/>
      <w:numFmt w:val="lowerLetter"/>
      <w:lvlText w:val="%5."/>
      <w:lvlJc w:val="left"/>
      <w:pPr>
        <w:ind w:left="3951" w:hanging="360"/>
      </w:pPr>
    </w:lvl>
    <w:lvl w:ilvl="5" w:tplc="0424001B" w:tentative="1">
      <w:start w:val="1"/>
      <w:numFmt w:val="lowerRoman"/>
      <w:lvlText w:val="%6."/>
      <w:lvlJc w:val="right"/>
      <w:pPr>
        <w:ind w:left="4671" w:hanging="180"/>
      </w:pPr>
    </w:lvl>
    <w:lvl w:ilvl="6" w:tplc="0424000F" w:tentative="1">
      <w:start w:val="1"/>
      <w:numFmt w:val="decimal"/>
      <w:lvlText w:val="%7."/>
      <w:lvlJc w:val="left"/>
      <w:pPr>
        <w:ind w:left="5391" w:hanging="360"/>
      </w:pPr>
    </w:lvl>
    <w:lvl w:ilvl="7" w:tplc="04240019" w:tentative="1">
      <w:start w:val="1"/>
      <w:numFmt w:val="lowerLetter"/>
      <w:lvlText w:val="%8."/>
      <w:lvlJc w:val="left"/>
      <w:pPr>
        <w:ind w:left="6111" w:hanging="360"/>
      </w:pPr>
    </w:lvl>
    <w:lvl w:ilvl="8" w:tplc="042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30026DBE"/>
    <w:multiLevelType w:val="hybridMultilevel"/>
    <w:tmpl w:val="9CF0176E"/>
    <w:lvl w:ilvl="0" w:tplc="0424000F">
      <w:start w:val="1"/>
      <w:numFmt w:val="decimal"/>
      <w:lvlText w:val="%1."/>
      <w:lvlJc w:val="left"/>
      <w:pPr>
        <w:ind w:left="1071" w:hanging="360"/>
      </w:pPr>
    </w:lvl>
    <w:lvl w:ilvl="1" w:tplc="04240019" w:tentative="1">
      <w:start w:val="1"/>
      <w:numFmt w:val="lowerLetter"/>
      <w:lvlText w:val="%2."/>
      <w:lvlJc w:val="left"/>
      <w:pPr>
        <w:ind w:left="1791" w:hanging="360"/>
      </w:pPr>
    </w:lvl>
    <w:lvl w:ilvl="2" w:tplc="0424001B" w:tentative="1">
      <w:start w:val="1"/>
      <w:numFmt w:val="lowerRoman"/>
      <w:lvlText w:val="%3."/>
      <w:lvlJc w:val="right"/>
      <w:pPr>
        <w:ind w:left="2511" w:hanging="180"/>
      </w:pPr>
    </w:lvl>
    <w:lvl w:ilvl="3" w:tplc="0424000F" w:tentative="1">
      <w:start w:val="1"/>
      <w:numFmt w:val="decimal"/>
      <w:lvlText w:val="%4."/>
      <w:lvlJc w:val="left"/>
      <w:pPr>
        <w:ind w:left="3231" w:hanging="360"/>
      </w:pPr>
    </w:lvl>
    <w:lvl w:ilvl="4" w:tplc="04240019" w:tentative="1">
      <w:start w:val="1"/>
      <w:numFmt w:val="lowerLetter"/>
      <w:lvlText w:val="%5."/>
      <w:lvlJc w:val="left"/>
      <w:pPr>
        <w:ind w:left="3951" w:hanging="360"/>
      </w:pPr>
    </w:lvl>
    <w:lvl w:ilvl="5" w:tplc="0424001B" w:tentative="1">
      <w:start w:val="1"/>
      <w:numFmt w:val="lowerRoman"/>
      <w:lvlText w:val="%6."/>
      <w:lvlJc w:val="right"/>
      <w:pPr>
        <w:ind w:left="4671" w:hanging="180"/>
      </w:pPr>
    </w:lvl>
    <w:lvl w:ilvl="6" w:tplc="0424000F" w:tentative="1">
      <w:start w:val="1"/>
      <w:numFmt w:val="decimal"/>
      <w:lvlText w:val="%7."/>
      <w:lvlJc w:val="left"/>
      <w:pPr>
        <w:ind w:left="5391" w:hanging="360"/>
      </w:pPr>
    </w:lvl>
    <w:lvl w:ilvl="7" w:tplc="04240019" w:tentative="1">
      <w:start w:val="1"/>
      <w:numFmt w:val="lowerLetter"/>
      <w:lvlText w:val="%8."/>
      <w:lvlJc w:val="left"/>
      <w:pPr>
        <w:ind w:left="6111" w:hanging="360"/>
      </w:pPr>
    </w:lvl>
    <w:lvl w:ilvl="8" w:tplc="0424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3CB24BA1"/>
    <w:multiLevelType w:val="hybridMultilevel"/>
    <w:tmpl w:val="6C7076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81437"/>
    <w:multiLevelType w:val="hybridMultilevel"/>
    <w:tmpl w:val="48ECD41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1C23A2"/>
    <w:multiLevelType w:val="hybridMultilevel"/>
    <w:tmpl w:val="60CE5CAE"/>
    <w:lvl w:ilvl="0" w:tplc="D4C2BF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4A533B0"/>
    <w:multiLevelType w:val="hybridMultilevel"/>
    <w:tmpl w:val="41FE2D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AB058A"/>
    <w:multiLevelType w:val="multilevel"/>
    <w:tmpl w:val="E88E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C037A0"/>
    <w:multiLevelType w:val="hybridMultilevel"/>
    <w:tmpl w:val="24ECC356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F36B5C"/>
    <w:multiLevelType w:val="hybridMultilevel"/>
    <w:tmpl w:val="BB149B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C476C1"/>
    <w:multiLevelType w:val="hybridMultilevel"/>
    <w:tmpl w:val="6C5806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AC113C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671D6"/>
    <w:multiLevelType w:val="hybridMultilevel"/>
    <w:tmpl w:val="EEC0BCD4"/>
    <w:lvl w:ilvl="0" w:tplc="D4C2BF7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BEC3CC5"/>
    <w:multiLevelType w:val="hybridMultilevel"/>
    <w:tmpl w:val="D5E42424"/>
    <w:lvl w:ilvl="0" w:tplc="1F207B8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9725C"/>
    <w:multiLevelType w:val="hybridMultilevel"/>
    <w:tmpl w:val="F232269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58D15E1"/>
    <w:multiLevelType w:val="hybridMultilevel"/>
    <w:tmpl w:val="155822D8"/>
    <w:lvl w:ilvl="0" w:tplc="BECE57FC">
      <w:numFmt w:val="bullet"/>
      <w:lvlText w:val="-"/>
      <w:lvlJc w:val="left"/>
      <w:pPr>
        <w:tabs>
          <w:tab w:val="num" w:pos="2130"/>
        </w:tabs>
        <w:ind w:left="213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21" w15:restartNumberingAfterBreak="0">
    <w:nsid w:val="790E5C19"/>
    <w:multiLevelType w:val="hybridMultilevel"/>
    <w:tmpl w:val="EDD22DB4"/>
    <w:lvl w:ilvl="0" w:tplc="B1CEA928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25BD4"/>
    <w:multiLevelType w:val="hybridMultilevel"/>
    <w:tmpl w:val="4BFC6A6E"/>
    <w:lvl w:ilvl="0" w:tplc="0424000F">
      <w:start w:val="1"/>
      <w:numFmt w:val="decimal"/>
      <w:lvlText w:val="%1.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071661227">
    <w:abstractNumId w:val="21"/>
  </w:num>
  <w:num w:numId="2" w16cid:durableId="1792088770">
    <w:abstractNumId w:val="0"/>
  </w:num>
  <w:num w:numId="3" w16cid:durableId="1107650731">
    <w:abstractNumId w:val="0"/>
  </w:num>
  <w:num w:numId="4" w16cid:durableId="899897961">
    <w:abstractNumId w:val="16"/>
  </w:num>
  <w:num w:numId="5" w16cid:durableId="2137018370">
    <w:abstractNumId w:val="13"/>
  </w:num>
  <w:num w:numId="6" w16cid:durableId="1394814381">
    <w:abstractNumId w:val="1"/>
  </w:num>
  <w:num w:numId="7" w16cid:durableId="754665496">
    <w:abstractNumId w:val="2"/>
  </w:num>
  <w:num w:numId="8" w16cid:durableId="1244802377">
    <w:abstractNumId w:val="15"/>
  </w:num>
  <w:num w:numId="9" w16cid:durableId="549417219">
    <w:abstractNumId w:val="20"/>
  </w:num>
  <w:num w:numId="10" w16cid:durableId="652104359">
    <w:abstractNumId w:val="10"/>
  </w:num>
  <w:num w:numId="11" w16cid:durableId="2035955070">
    <w:abstractNumId w:val="11"/>
  </w:num>
  <w:num w:numId="12" w16cid:durableId="733356085">
    <w:abstractNumId w:val="17"/>
  </w:num>
  <w:num w:numId="13" w16cid:durableId="1251087771">
    <w:abstractNumId w:val="19"/>
  </w:num>
  <w:num w:numId="14" w16cid:durableId="1015614453">
    <w:abstractNumId w:val="12"/>
  </w:num>
  <w:num w:numId="15" w16cid:durableId="1613898403">
    <w:abstractNumId w:val="14"/>
  </w:num>
  <w:num w:numId="16" w16cid:durableId="1134837718">
    <w:abstractNumId w:val="9"/>
  </w:num>
  <w:num w:numId="17" w16cid:durableId="832766817">
    <w:abstractNumId w:val="18"/>
  </w:num>
  <w:num w:numId="18" w16cid:durableId="1263805402">
    <w:abstractNumId w:val="7"/>
  </w:num>
  <w:num w:numId="19" w16cid:durableId="269630907">
    <w:abstractNumId w:val="4"/>
  </w:num>
  <w:num w:numId="20" w16cid:durableId="1601524655">
    <w:abstractNumId w:val="8"/>
  </w:num>
  <w:num w:numId="21" w16cid:durableId="1468549505">
    <w:abstractNumId w:val="1"/>
  </w:num>
  <w:num w:numId="22" w16cid:durableId="2125927003">
    <w:abstractNumId w:val="5"/>
  </w:num>
  <w:num w:numId="23" w16cid:durableId="14100821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81083494">
    <w:abstractNumId w:val="3"/>
  </w:num>
  <w:num w:numId="25" w16cid:durableId="1416394534">
    <w:abstractNumId w:val="22"/>
  </w:num>
  <w:num w:numId="26" w16cid:durableId="718742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43"/>
    <w:rsid w:val="00000BCB"/>
    <w:rsid w:val="000014D1"/>
    <w:rsid w:val="00001F33"/>
    <w:rsid w:val="00003213"/>
    <w:rsid w:val="0000435B"/>
    <w:rsid w:val="00004641"/>
    <w:rsid w:val="00005655"/>
    <w:rsid w:val="00006580"/>
    <w:rsid w:val="00010120"/>
    <w:rsid w:val="000101BC"/>
    <w:rsid w:val="000103A7"/>
    <w:rsid w:val="00010C50"/>
    <w:rsid w:val="0001278F"/>
    <w:rsid w:val="000135DF"/>
    <w:rsid w:val="00015058"/>
    <w:rsid w:val="000163F1"/>
    <w:rsid w:val="00021088"/>
    <w:rsid w:val="00021775"/>
    <w:rsid w:val="0002193D"/>
    <w:rsid w:val="00021965"/>
    <w:rsid w:val="00021A8B"/>
    <w:rsid w:val="0002221D"/>
    <w:rsid w:val="00022926"/>
    <w:rsid w:val="00022AB0"/>
    <w:rsid w:val="00022BFD"/>
    <w:rsid w:val="00023099"/>
    <w:rsid w:val="000230F6"/>
    <w:rsid w:val="00023168"/>
    <w:rsid w:val="00024798"/>
    <w:rsid w:val="0002502A"/>
    <w:rsid w:val="00025368"/>
    <w:rsid w:val="00025486"/>
    <w:rsid w:val="00025CF3"/>
    <w:rsid w:val="00026105"/>
    <w:rsid w:val="00026DB3"/>
    <w:rsid w:val="00030492"/>
    <w:rsid w:val="000316DC"/>
    <w:rsid w:val="00031737"/>
    <w:rsid w:val="0003187E"/>
    <w:rsid w:val="000318D3"/>
    <w:rsid w:val="0003221F"/>
    <w:rsid w:val="00032F5E"/>
    <w:rsid w:val="00033427"/>
    <w:rsid w:val="00034CED"/>
    <w:rsid w:val="00035229"/>
    <w:rsid w:val="00035F9B"/>
    <w:rsid w:val="0003644E"/>
    <w:rsid w:val="00040063"/>
    <w:rsid w:val="000404A3"/>
    <w:rsid w:val="00044F56"/>
    <w:rsid w:val="0004683E"/>
    <w:rsid w:val="0005090E"/>
    <w:rsid w:val="00051367"/>
    <w:rsid w:val="00052B37"/>
    <w:rsid w:val="00053301"/>
    <w:rsid w:val="0005431E"/>
    <w:rsid w:val="0005564B"/>
    <w:rsid w:val="0005745F"/>
    <w:rsid w:val="00057850"/>
    <w:rsid w:val="00057D86"/>
    <w:rsid w:val="000604BC"/>
    <w:rsid w:val="000605CA"/>
    <w:rsid w:val="0006078D"/>
    <w:rsid w:val="00060A43"/>
    <w:rsid w:val="00060E4B"/>
    <w:rsid w:val="000616A4"/>
    <w:rsid w:val="000618DA"/>
    <w:rsid w:val="00062D23"/>
    <w:rsid w:val="00062FF6"/>
    <w:rsid w:val="000637BC"/>
    <w:rsid w:val="00064089"/>
    <w:rsid w:val="00065287"/>
    <w:rsid w:val="000657DB"/>
    <w:rsid w:val="00070B80"/>
    <w:rsid w:val="00071801"/>
    <w:rsid w:val="0007200B"/>
    <w:rsid w:val="000724CB"/>
    <w:rsid w:val="00073C1F"/>
    <w:rsid w:val="00073F0A"/>
    <w:rsid w:val="0007457B"/>
    <w:rsid w:val="00075259"/>
    <w:rsid w:val="0007569A"/>
    <w:rsid w:val="00075768"/>
    <w:rsid w:val="000768F9"/>
    <w:rsid w:val="00076E68"/>
    <w:rsid w:val="00076FB6"/>
    <w:rsid w:val="00080354"/>
    <w:rsid w:val="000811AC"/>
    <w:rsid w:val="000833FB"/>
    <w:rsid w:val="00083CE9"/>
    <w:rsid w:val="00085BFD"/>
    <w:rsid w:val="00085FD5"/>
    <w:rsid w:val="0008792A"/>
    <w:rsid w:val="00087FA7"/>
    <w:rsid w:val="00090961"/>
    <w:rsid w:val="00090C42"/>
    <w:rsid w:val="00090C49"/>
    <w:rsid w:val="00091B93"/>
    <w:rsid w:val="00091CE9"/>
    <w:rsid w:val="00091D9F"/>
    <w:rsid w:val="00092C92"/>
    <w:rsid w:val="00093172"/>
    <w:rsid w:val="000931C8"/>
    <w:rsid w:val="0009345E"/>
    <w:rsid w:val="00093D67"/>
    <w:rsid w:val="00093DE9"/>
    <w:rsid w:val="000941C5"/>
    <w:rsid w:val="000943E4"/>
    <w:rsid w:val="00096164"/>
    <w:rsid w:val="000961DB"/>
    <w:rsid w:val="00096996"/>
    <w:rsid w:val="00096C0D"/>
    <w:rsid w:val="000A0225"/>
    <w:rsid w:val="000A0955"/>
    <w:rsid w:val="000A3108"/>
    <w:rsid w:val="000A3A28"/>
    <w:rsid w:val="000A4206"/>
    <w:rsid w:val="000A458C"/>
    <w:rsid w:val="000A55B3"/>
    <w:rsid w:val="000A658D"/>
    <w:rsid w:val="000A6900"/>
    <w:rsid w:val="000A76F1"/>
    <w:rsid w:val="000A7D9A"/>
    <w:rsid w:val="000B04CB"/>
    <w:rsid w:val="000B1139"/>
    <w:rsid w:val="000B1D15"/>
    <w:rsid w:val="000B1FB6"/>
    <w:rsid w:val="000B25EE"/>
    <w:rsid w:val="000B276B"/>
    <w:rsid w:val="000B3390"/>
    <w:rsid w:val="000B3ADB"/>
    <w:rsid w:val="000B3D91"/>
    <w:rsid w:val="000B54A4"/>
    <w:rsid w:val="000B54E1"/>
    <w:rsid w:val="000B5B17"/>
    <w:rsid w:val="000B60C5"/>
    <w:rsid w:val="000B69B9"/>
    <w:rsid w:val="000C0080"/>
    <w:rsid w:val="000C0205"/>
    <w:rsid w:val="000C2CC1"/>
    <w:rsid w:val="000C59A2"/>
    <w:rsid w:val="000C6B63"/>
    <w:rsid w:val="000C7470"/>
    <w:rsid w:val="000D1036"/>
    <w:rsid w:val="000D2C5C"/>
    <w:rsid w:val="000D2E91"/>
    <w:rsid w:val="000D53F1"/>
    <w:rsid w:val="000D55D7"/>
    <w:rsid w:val="000D70CE"/>
    <w:rsid w:val="000D7427"/>
    <w:rsid w:val="000E076E"/>
    <w:rsid w:val="000E0A6C"/>
    <w:rsid w:val="000E0B13"/>
    <w:rsid w:val="000E18BC"/>
    <w:rsid w:val="000E36BB"/>
    <w:rsid w:val="000E4054"/>
    <w:rsid w:val="000E42FE"/>
    <w:rsid w:val="000E4308"/>
    <w:rsid w:val="000E4612"/>
    <w:rsid w:val="000E51E8"/>
    <w:rsid w:val="000E6979"/>
    <w:rsid w:val="000E7064"/>
    <w:rsid w:val="000E76B2"/>
    <w:rsid w:val="000E7D3C"/>
    <w:rsid w:val="000F008F"/>
    <w:rsid w:val="000F1398"/>
    <w:rsid w:val="000F2451"/>
    <w:rsid w:val="000F287A"/>
    <w:rsid w:val="000F2F64"/>
    <w:rsid w:val="000F4404"/>
    <w:rsid w:val="000F4850"/>
    <w:rsid w:val="000F544B"/>
    <w:rsid w:val="000F5A62"/>
    <w:rsid w:val="000F6F53"/>
    <w:rsid w:val="000F7349"/>
    <w:rsid w:val="000F7ED8"/>
    <w:rsid w:val="00100CEE"/>
    <w:rsid w:val="001025A6"/>
    <w:rsid w:val="001026B7"/>
    <w:rsid w:val="00103EF8"/>
    <w:rsid w:val="00104298"/>
    <w:rsid w:val="00106D4E"/>
    <w:rsid w:val="001074DC"/>
    <w:rsid w:val="00107CC7"/>
    <w:rsid w:val="001101FF"/>
    <w:rsid w:val="001104A6"/>
    <w:rsid w:val="00110618"/>
    <w:rsid w:val="001125BA"/>
    <w:rsid w:val="00113749"/>
    <w:rsid w:val="00117B64"/>
    <w:rsid w:val="00117E0E"/>
    <w:rsid w:val="00120154"/>
    <w:rsid w:val="00120190"/>
    <w:rsid w:val="0012027A"/>
    <w:rsid w:val="001202E8"/>
    <w:rsid w:val="0012188C"/>
    <w:rsid w:val="00122E94"/>
    <w:rsid w:val="0012442A"/>
    <w:rsid w:val="00124DA3"/>
    <w:rsid w:val="00125A02"/>
    <w:rsid w:val="0012697C"/>
    <w:rsid w:val="00127737"/>
    <w:rsid w:val="00130282"/>
    <w:rsid w:val="001351BC"/>
    <w:rsid w:val="0013578E"/>
    <w:rsid w:val="00135937"/>
    <w:rsid w:val="0013594B"/>
    <w:rsid w:val="00136D89"/>
    <w:rsid w:val="001371F3"/>
    <w:rsid w:val="00137E80"/>
    <w:rsid w:val="00140066"/>
    <w:rsid w:val="00140810"/>
    <w:rsid w:val="001419E1"/>
    <w:rsid w:val="0014226E"/>
    <w:rsid w:val="00142BBE"/>
    <w:rsid w:val="00142CA4"/>
    <w:rsid w:val="00143E4B"/>
    <w:rsid w:val="00144407"/>
    <w:rsid w:val="001450C7"/>
    <w:rsid w:val="001450D0"/>
    <w:rsid w:val="00145830"/>
    <w:rsid w:val="00145876"/>
    <w:rsid w:val="001462B5"/>
    <w:rsid w:val="00150F05"/>
    <w:rsid w:val="00151EAD"/>
    <w:rsid w:val="00152242"/>
    <w:rsid w:val="00152578"/>
    <w:rsid w:val="00152636"/>
    <w:rsid w:val="00153C44"/>
    <w:rsid w:val="001545F2"/>
    <w:rsid w:val="0015549C"/>
    <w:rsid w:val="0015598D"/>
    <w:rsid w:val="00156AEA"/>
    <w:rsid w:val="00156D7B"/>
    <w:rsid w:val="00157E2E"/>
    <w:rsid w:val="00157F93"/>
    <w:rsid w:val="001606AE"/>
    <w:rsid w:val="00160BD8"/>
    <w:rsid w:val="001611BF"/>
    <w:rsid w:val="0016146D"/>
    <w:rsid w:val="00161FBA"/>
    <w:rsid w:val="001625F3"/>
    <w:rsid w:val="00162A01"/>
    <w:rsid w:val="0016325A"/>
    <w:rsid w:val="00163F0D"/>
    <w:rsid w:val="00165E14"/>
    <w:rsid w:val="001674EF"/>
    <w:rsid w:val="0016759E"/>
    <w:rsid w:val="00167E95"/>
    <w:rsid w:val="00170349"/>
    <w:rsid w:val="0017049C"/>
    <w:rsid w:val="0017075E"/>
    <w:rsid w:val="00170FFC"/>
    <w:rsid w:val="0017369A"/>
    <w:rsid w:val="001738D0"/>
    <w:rsid w:val="00173A65"/>
    <w:rsid w:val="00173F9A"/>
    <w:rsid w:val="00174D9E"/>
    <w:rsid w:val="00175E1C"/>
    <w:rsid w:val="00176658"/>
    <w:rsid w:val="00180914"/>
    <w:rsid w:val="00180B7B"/>
    <w:rsid w:val="001819CA"/>
    <w:rsid w:val="001823B2"/>
    <w:rsid w:val="00183300"/>
    <w:rsid w:val="00183958"/>
    <w:rsid w:val="001839BD"/>
    <w:rsid w:val="001845E2"/>
    <w:rsid w:val="00185095"/>
    <w:rsid w:val="0018582A"/>
    <w:rsid w:val="001858D5"/>
    <w:rsid w:val="0018650F"/>
    <w:rsid w:val="00187463"/>
    <w:rsid w:val="00187A15"/>
    <w:rsid w:val="00191347"/>
    <w:rsid w:val="00193ED2"/>
    <w:rsid w:val="0019496A"/>
    <w:rsid w:val="00194E46"/>
    <w:rsid w:val="00195495"/>
    <w:rsid w:val="00195A1A"/>
    <w:rsid w:val="00197F14"/>
    <w:rsid w:val="001A0A34"/>
    <w:rsid w:val="001A16AC"/>
    <w:rsid w:val="001A31E4"/>
    <w:rsid w:val="001A3F29"/>
    <w:rsid w:val="001A41AF"/>
    <w:rsid w:val="001A6064"/>
    <w:rsid w:val="001A6A25"/>
    <w:rsid w:val="001A726B"/>
    <w:rsid w:val="001A7364"/>
    <w:rsid w:val="001A75DE"/>
    <w:rsid w:val="001A7AFF"/>
    <w:rsid w:val="001A7E65"/>
    <w:rsid w:val="001A7EEB"/>
    <w:rsid w:val="001B0897"/>
    <w:rsid w:val="001B16F1"/>
    <w:rsid w:val="001B2132"/>
    <w:rsid w:val="001B3DAD"/>
    <w:rsid w:val="001B5495"/>
    <w:rsid w:val="001B68FA"/>
    <w:rsid w:val="001B6D06"/>
    <w:rsid w:val="001B70EE"/>
    <w:rsid w:val="001B766C"/>
    <w:rsid w:val="001B7C90"/>
    <w:rsid w:val="001C0CF6"/>
    <w:rsid w:val="001C3DF0"/>
    <w:rsid w:val="001C58A8"/>
    <w:rsid w:val="001C6357"/>
    <w:rsid w:val="001C654E"/>
    <w:rsid w:val="001C77CC"/>
    <w:rsid w:val="001D068C"/>
    <w:rsid w:val="001D1664"/>
    <w:rsid w:val="001D20A4"/>
    <w:rsid w:val="001D344A"/>
    <w:rsid w:val="001D4C46"/>
    <w:rsid w:val="001D6A54"/>
    <w:rsid w:val="001D76B8"/>
    <w:rsid w:val="001E0782"/>
    <w:rsid w:val="001E1FF3"/>
    <w:rsid w:val="001E3299"/>
    <w:rsid w:val="001E3A80"/>
    <w:rsid w:val="001E4075"/>
    <w:rsid w:val="001E494D"/>
    <w:rsid w:val="001E4DC8"/>
    <w:rsid w:val="001E4E0B"/>
    <w:rsid w:val="001E5FB8"/>
    <w:rsid w:val="001E679A"/>
    <w:rsid w:val="001E7C8F"/>
    <w:rsid w:val="001F0295"/>
    <w:rsid w:val="001F0FD3"/>
    <w:rsid w:val="001F120C"/>
    <w:rsid w:val="001F1977"/>
    <w:rsid w:val="001F1A29"/>
    <w:rsid w:val="001F228F"/>
    <w:rsid w:val="001F274F"/>
    <w:rsid w:val="001F2B54"/>
    <w:rsid w:val="001F3615"/>
    <w:rsid w:val="001F4D80"/>
    <w:rsid w:val="001F51ED"/>
    <w:rsid w:val="001F58B4"/>
    <w:rsid w:val="001F61A7"/>
    <w:rsid w:val="001F646C"/>
    <w:rsid w:val="001F6762"/>
    <w:rsid w:val="001F7023"/>
    <w:rsid w:val="001F71D2"/>
    <w:rsid w:val="002004E0"/>
    <w:rsid w:val="00200C66"/>
    <w:rsid w:val="00201C3E"/>
    <w:rsid w:val="00202BA9"/>
    <w:rsid w:val="0020396B"/>
    <w:rsid w:val="002041CE"/>
    <w:rsid w:val="002059D3"/>
    <w:rsid w:val="00206161"/>
    <w:rsid w:val="002069A2"/>
    <w:rsid w:val="002069E8"/>
    <w:rsid w:val="00206B08"/>
    <w:rsid w:val="00207C63"/>
    <w:rsid w:val="00210090"/>
    <w:rsid w:val="0021101D"/>
    <w:rsid w:val="00211E0F"/>
    <w:rsid w:val="00212724"/>
    <w:rsid w:val="002127A7"/>
    <w:rsid w:val="0021289C"/>
    <w:rsid w:val="002139C4"/>
    <w:rsid w:val="002146A4"/>
    <w:rsid w:val="00215AC4"/>
    <w:rsid w:val="00215C6D"/>
    <w:rsid w:val="00216E35"/>
    <w:rsid w:val="0021739F"/>
    <w:rsid w:val="00217671"/>
    <w:rsid w:val="00217B34"/>
    <w:rsid w:val="00217E47"/>
    <w:rsid w:val="00221257"/>
    <w:rsid w:val="00222058"/>
    <w:rsid w:val="00223159"/>
    <w:rsid w:val="002232D8"/>
    <w:rsid w:val="00223BD6"/>
    <w:rsid w:val="002245B1"/>
    <w:rsid w:val="002262C7"/>
    <w:rsid w:val="00226409"/>
    <w:rsid w:val="0022707D"/>
    <w:rsid w:val="00227348"/>
    <w:rsid w:val="00233CA4"/>
    <w:rsid w:val="00235E26"/>
    <w:rsid w:val="002361EF"/>
    <w:rsid w:val="00236815"/>
    <w:rsid w:val="0023683B"/>
    <w:rsid w:val="00236884"/>
    <w:rsid w:val="00236931"/>
    <w:rsid w:val="00236BAF"/>
    <w:rsid w:val="002374FD"/>
    <w:rsid w:val="00237855"/>
    <w:rsid w:val="00240255"/>
    <w:rsid w:val="002407BD"/>
    <w:rsid w:val="00240EEC"/>
    <w:rsid w:val="002410E9"/>
    <w:rsid w:val="002411DB"/>
    <w:rsid w:val="00241928"/>
    <w:rsid w:val="0024209B"/>
    <w:rsid w:val="00243011"/>
    <w:rsid w:val="00243DDF"/>
    <w:rsid w:val="00244220"/>
    <w:rsid w:val="00245C75"/>
    <w:rsid w:val="002473CD"/>
    <w:rsid w:val="00250223"/>
    <w:rsid w:val="002502EB"/>
    <w:rsid w:val="002508F5"/>
    <w:rsid w:val="00251DA4"/>
    <w:rsid w:val="002537DE"/>
    <w:rsid w:val="002540D5"/>
    <w:rsid w:val="002540E5"/>
    <w:rsid w:val="00254311"/>
    <w:rsid w:val="002544E6"/>
    <w:rsid w:val="0025461F"/>
    <w:rsid w:val="00254B9D"/>
    <w:rsid w:val="002551E3"/>
    <w:rsid w:val="002562AC"/>
    <w:rsid w:val="002602E7"/>
    <w:rsid w:val="00263962"/>
    <w:rsid w:val="00263DAE"/>
    <w:rsid w:val="00263DE6"/>
    <w:rsid w:val="00264BB3"/>
    <w:rsid w:val="00264D58"/>
    <w:rsid w:val="002650A2"/>
    <w:rsid w:val="00265AD3"/>
    <w:rsid w:val="002662FB"/>
    <w:rsid w:val="00270623"/>
    <w:rsid w:val="0027147D"/>
    <w:rsid w:val="002729D9"/>
    <w:rsid w:val="002730A2"/>
    <w:rsid w:val="002738D6"/>
    <w:rsid w:val="00273AA0"/>
    <w:rsid w:val="0027452A"/>
    <w:rsid w:val="002750A5"/>
    <w:rsid w:val="002754B6"/>
    <w:rsid w:val="00277065"/>
    <w:rsid w:val="0027751D"/>
    <w:rsid w:val="00277681"/>
    <w:rsid w:val="0028028B"/>
    <w:rsid w:val="00280D95"/>
    <w:rsid w:val="00281CC2"/>
    <w:rsid w:val="00282D61"/>
    <w:rsid w:val="00284D27"/>
    <w:rsid w:val="0028564B"/>
    <w:rsid w:val="00286275"/>
    <w:rsid w:val="0029179F"/>
    <w:rsid w:val="002917D2"/>
    <w:rsid w:val="002928D7"/>
    <w:rsid w:val="002935E1"/>
    <w:rsid w:val="00293938"/>
    <w:rsid w:val="002958F9"/>
    <w:rsid w:val="00295F3C"/>
    <w:rsid w:val="00296E15"/>
    <w:rsid w:val="002974AF"/>
    <w:rsid w:val="00297DBC"/>
    <w:rsid w:val="002A0001"/>
    <w:rsid w:val="002A0C7C"/>
    <w:rsid w:val="002A3B0E"/>
    <w:rsid w:val="002A41DE"/>
    <w:rsid w:val="002A4913"/>
    <w:rsid w:val="002A4DE0"/>
    <w:rsid w:val="002A5ABA"/>
    <w:rsid w:val="002A6C67"/>
    <w:rsid w:val="002A71E9"/>
    <w:rsid w:val="002B09A0"/>
    <w:rsid w:val="002B0C13"/>
    <w:rsid w:val="002B15D2"/>
    <w:rsid w:val="002B270F"/>
    <w:rsid w:val="002B30E0"/>
    <w:rsid w:val="002B3868"/>
    <w:rsid w:val="002B4513"/>
    <w:rsid w:val="002B47D6"/>
    <w:rsid w:val="002B496C"/>
    <w:rsid w:val="002B6442"/>
    <w:rsid w:val="002B6C6E"/>
    <w:rsid w:val="002B7ABB"/>
    <w:rsid w:val="002C09B0"/>
    <w:rsid w:val="002C2E2E"/>
    <w:rsid w:val="002C2E89"/>
    <w:rsid w:val="002C31DC"/>
    <w:rsid w:val="002C32AD"/>
    <w:rsid w:val="002C434D"/>
    <w:rsid w:val="002C4530"/>
    <w:rsid w:val="002C49F2"/>
    <w:rsid w:val="002C55B0"/>
    <w:rsid w:val="002C5D2C"/>
    <w:rsid w:val="002C5F9D"/>
    <w:rsid w:val="002C6539"/>
    <w:rsid w:val="002C7E10"/>
    <w:rsid w:val="002D0207"/>
    <w:rsid w:val="002D0265"/>
    <w:rsid w:val="002D0720"/>
    <w:rsid w:val="002D0E12"/>
    <w:rsid w:val="002D353C"/>
    <w:rsid w:val="002D46ED"/>
    <w:rsid w:val="002D5F04"/>
    <w:rsid w:val="002D680A"/>
    <w:rsid w:val="002D6C4C"/>
    <w:rsid w:val="002D6F8A"/>
    <w:rsid w:val="002D7D3F"/>
    <w:rsid w:val="002E0107"/>
    <w:rsid w:val="002E0989"/>
    <w:rsid w:val="002E13C1"/>
    <w:rsid w:val="002E21D0"/>
    <w:rsid w:val="002E33EA"/>
    <w:rsid w:val="002E3998"/>
    <w:rsid w:val="002E3C04"/>
    <w:rsid w:val="002E482A"/>
    <w:rsid w:val="002E601A"/>
    <w:rsid w:val="002E6F63"/>
    <w:rsid w:val="002E75D9"/>
    <w:rsid w:val="002F2EA9"/>
    <w:rsid w:val="002F32DB"/>
    <w:rsid w:val="002F51A9"/>
    <w:rsid w:val="002F53D6"/>
    <w:rsid w:val="002F6056"/>
    <w:rsid w:val="002F6643"/>
    <w:rsid w:val="003001E7"/>
    <w:rsid w:val="003005DC"/>
    <w:rsid w:val="00301230"/>
    <w:rsid w:val="003019A0"/>
    <w:rsid w:val="0030250D"/>
    <w:rsid w:val="003034BD"/>
    <w:rsid w:val="003059FC"/>
    <w:rsid w:val="003061D9"/>
    <w:rsid w:val="0030640E"/>
    <w:rsid w:val="003066BB"/>
    <w:rsid w:val="003068E5"/>
    <w:rsid w:val="0030704E"/>
    <w:rsid w:val="0030756B"/>
    <w:rsid w:val="00307842"/>
    <w:rsid w:val="00307FCA"/>
    <w:rsid w:val="00310F92"/>
    <w:rsid w:val="0031102F"/>
    <w:rsid w:val="0031108A"/>
    <w:rsid w:val="00311CD7"/>
    <w:rsid w:val="0031254D"/>
    <w:rsid w:val="00312FC6"/>
    <w:rsid w:val="003136A9"/>
    <w:rsid w:val="003141E3"/>
    <w:rsid w:val="003144F9"/>
    <w:rsid w:val="00314536"/>
    <w:rsid w:val="00314611"/>
    <w:rsid w:val="00314B65"/>
    <w:rsid w:val="003151E0"/>
    <w:rsid w:val="00315EDB"/>
    <w:rsid w:val="00315F6D"/>
    <w:rsid w:val="003167F6"/>
    <w:rsid w:val="00317515"/>
    <w:rsid w:val="003201A0"/>
    <w:rsid w:val="0032020B"/>
    <w:rsid w:val="0032044D"/>
    <w:rsid w:val="003209DB"/>
    <w:rsid w:val="00320F7E"/>
    <w:rsid w:val="00321FE8"/>
    <w:rsid w:val="00322DF3"/>
    <w:rsid w:val="00322E0F"/>
    <w:rsid w:val="00322F15"/>
    <w:rsid w:val="00324B7A"/>
    <w:rsid w:val="00325423"/>
    <w:rsid w:val="003255F8"/>
    <w:rsid w:val="00325DEA"/>
    <w:rsid w:val="00326BA2"/>
    <w:rsid w:val="0032704D"/>
    <w:rsid w:val="003272A8"/>
    <w:rsid w:val="003272E4"/>
    <w:rsid w:val="00327E03"/>
    <w:rsid w:val="00330326"/>
    <w:rsid w:val="00331CE6"/>
    <w:rsid w:val="003323FF"/>
    <w:rsid w:val="00332584"/>
    <w:rsid w:val="00332EA7"/>
    <w:rsid w:val="00334E50"/>
    <w:rsid w:val="003361D2"/>
    <w:rsid w:val="0033742D"/>
    <w:rsid w:val="00341E64"/>
    <w:rsid w:val="003426A9"/>
    <w:rsid w:val="00342C4C"/>
    <w:rsid w:val="00344285"/>
    <w:rsid w:val="00344EDD"/>
    <w:rsid w:val="00345C11"/>
    <w:rsid w:val="003466C4"/>
    <w:rsid w:val="00347DC2"/>
    <w:rsid w:val="0035168E"/>
    <w:rsid w:val="003519B2"/>
    <w:rsid w:val="00352B9C"/>
    <w:rsid w:val="00353CB2"/>
    <w:rsid w:val="003542C8"/>
    <w:rsid w:val="003549C6"/>
    <w:rsid w:val="00356ED7"/>
    <w:rsid w:val="00360670"/>
    <w:rsid w:val="00360852"/>
    <w:rsid w:val="0036172B"/>
    <w:rsid w:val="00361F2D"/>
    <w:rsid w:val="0036307D"/>
    <w:rsid w:val="003630F1"/>
    <w:rsid w:val="00363C5C"/>
    <w:rsid w:val="00364C32"/>
    <w:rsid w:val="0036590B"/>
    <w:rsid w:val="003660E2"/>
    <w:rsid w:val="00367711"/>
    <w:rsid w:val="00367C56"/>
    <w:rsid w:val="00372404"/>
    <w:rsid w:val="003734EA"/>
    <w:rsid w:val="003743D5"/>
    <w:rsid w:val="003744CB"/>
    <w:rsid w:val="003747A2"/>
    <w:rsid w:val="003756B2"/>
    <w:rsid w:val="003762BB"/>
    <w:rsid w:val="0037681A"/>
    <w:rsid w:val="003776CC"/>
    <w:rsid w:val="00382599"/>
    <w:rsid w:val="003828C3"/>
    <w:rsid w:val="00383196"/>
    <w:rsid w:val="00383DFC"/>
    <w:rsid w:val="003857EB"/>
    <w:rsid w:val="003864F1"/>
    <w:rsid w:val="00386D0E"/>
    <w:rsid w:val="003874DC"/>
    <w:rsid w:val="00390484"/>
    <w:rsid w:val="00390620"/>
    <w:rsid w:val="00391053"/>
    <w:rsid w:val="0039159E"/>
    <w:rsid w:val="003927B1"/>
    <w:rsid w:val="00393617"/>
    <w:rsid w:val="003949A6"/>
    <w:rsid w:val="00394EA4"/>
    <w:rsid w:val="0039534B"/>
    <w:rsid w:val="00397425"/>
    <w:rsid w:val="00397EDB"/>
    <w:rsid w:val="003A0A75"/>
    <w:rsid w:val="003A1A7C"/>
    <w:rsid w:val="003A209D"/>
    <w:rsid w:val="003A2E92"/>
    <w:rsid w:val="003A3B88"/>
    <w:rsid w:val="003A43AC"/>
    <w:rsid w:val="003A4540"/>
    <w:rsid w:val="003A45FA"/>
    <w:rsid w:val="003A47AE"/>
    <w:rsid w:val="003A5C47"/>
    <w:rsid w:val="003A6F41"/>
    <w:rsid w:val="003A7FEC"/>
    <w:rsid w:val="003B094A"/>
    <w:rsid w:val="003B1A97"/>
    <w:rsid w:val="003B2177"/>
    <w:rsid w:val="003B22A8"/>
    <w:rsid w:val="003B2536"/>
    <w:rsid w:val="003B2C0B"/>
    <w:rsid w:val="003B313E"/>
    <w:rsid w:val="003B33D4"/>
    <w:rsid w:val="003B3F52"/>
    <w:rsid w:val="003B6B3A"/>
    <w:rsid w:val="003B6F20"/>
    <w:rsid w:val="003B6F72"/>
    <w:rsid w:val="003B7377"/>
    <w:rsid w:val="003C0351"/>
    <w:rsid w:val="003C09B8"/>
    <w:rsid w:val="003C1D9E"/>
    <w:rsid w:val="003C216B"/>
    <w:rsid w:val="003C2805"/>
    <w:rsid w:val="003C3C04"/>
    <w:rsid w:val="003C4B55"/>
    <w:rsid w:val="003C5874"/>
    <w:rsid w:val="003C6763"/>
    <w:rsid w:val="003C6CE3"/>
    <w:rsid w:val="003D012D"/>
    <w:rsid w:val="003D116F"/>
    <w:rsid w:val="003D1BAE"/>
    <w:rsid w:val="003D2619"/>
    <w:rsid w:val="003D3473"/>
    <w:rsid w:val="003D37DC"/>
    <w:rsid w:val="003D49B4"/>
    <w:rsid w:val="003D4BC7"/>
    <w:rsid w:val="003D5114"/>
    <w:rsid w:val="003D5952"/>
    <w:rsid w:val="003D5AF2"/>
    <w:rsid w:val="003D6C30"/>
    <w:rsid w:val="003D7A77"/>
    <w:rsid w:val="003D7BE1"/>
    <w:rsid w:val="003E0388"/>
    <w:rsid w:val="003E1096"/>
    <w:rsid w:val="003E214C"/>
    <w:rsid w:val="003E2D6E"/>
    <w:rsid w:val="003E38F2"/>
    <w:rsid w:val="003E3CDC"/>
    <w:rsid w:val="003E517E"/>
    <w:rsid w:val="003E5278"/>
    <w:rsid w:val="003E63B0"/>
    <w:rsid w:val="003E653B"/>
    <w:rsid w:val="003E66E0"/>
    <w:rsid w:val="003E7CCB"/>
    <w:rsid w:val="003E7DED"/>
    <w:rsid w:val="003F1034"/>
    <w:rsid w:val="003F1536"/>
    <w:rsid w:val="003F185E"/>
    <w:rsid w:val="003F2350"/>
    <w:rsid w:val="003F329C"/>
    <w:rsid w:val="003F4068"/>
    <w:rsid w:val="003F5329"/>
    <w:rsid w:val="003F550C"/>
    <w:rsid w:val="003F5887"/>
    <w:rsid w:val="003F5FB9"/>
    <w:rsid w:val="003F6211"/>
    <w:rsid w:val="003F6917"/>
    <w:rsid w:val="003F6FB6"/>
    <w:rsid w:val="003F7C0F"/>
    <w:rsid w:val="003F7C2B"/>
    <w:rsid w:val="00400690"/>
    <w:rsid w:val="00400E49"/>
    <w:rsid w:val="0040138E"/>
    <w:rsid w:val="004014B7"/>
    <w:rsid w:val="004019E8"/>
    <w:rsid w:val="00404283"/>
    <w:rsid w:val="00404FE0"/>
    <w:rsid w:val="00405935"/>
    <w:rsid w:val="00406A9F"/>
    <w:rsid w:val="004073B3"/>
    <w:rsid w:val="00407C83"/>
    <w:rsid w:val="00407D6D"/>
    <w:rsid w:val="00410F18"/>
    <w:rsid w:val="0041227D"/>
    <w:rsid w:val="0041336E"/>
    <w:rsid w:val="00413930"/>
    <w:rsid w:val="00414C57"/>
    <w:rsid w:val="00415101"/>
    <w:rsid w:val="004179F1"/>
    <w:rsid w:val="00417C43"/>
    <w:rsid w:val="00421AFA"/>
    <w:rsid w:val="00422B92"/>
    <w:rsid w:val="00423BBB"/>
    <w:rsid w:val="0042444C"/>
    <w:rsid w:val="00427C14"/>
    <w:rsid w:val="004307B4"/>
    <w:rsid w:val="00430D00"/>
    <w:rsid w:val="00431BB1"/>
    <w:rsid w:val="00431BCD"/>
    <w:rsid w:val="00431E02"/>
    <w:rsid w:val="00431E98"/>
    <w:rsid w:val="004322D7"/>
    <w:rsid w:val="00432FA5"/>
    <w:rsid w:val="004345CB"/>
    <w:rsid w:val="00435B81"/>
    <w:rsid w:val="00435B8A"/>
    <w:rsid w:val="004376BF"/>
    <w:rsid w:val="00440792"/>
    <w:rsid w:val="00440DDD"/>
    <w:rsid w:val="00441148"/>
    <w:rsid w:val="00441543"/>
    <w:rsid w:val="0044176D"/>
    <w:rsid w:val="00442199"/>
    <w:rsid w:val="004430DE"/>
    <w:rsid w:val="004441F7"/>
    <w:rsid w:val="004444AD"/>
    <w:rsid w:val="004447B2"/>
    <w:rsid w:val="00444954"/>
    <w:rsid w:val="00445651"/>
    <w:rsid w:val="00445EDA"/>
    <w:rsid w:val="00446194"/>
    <w:rsid w:val="00446A76"/>
    <w:rsid w:val="00446C19"/>
    <w:rsid w:val="004516B0"/>
    <w:rsid w:val="00451F9D"/>
    <w:rsid w:val="00452C2A"/>
    <w:rsid w:val="004559AE"/>
    <w:rsid w:val="00456C4D"/>
    <w:rsid w:val="00457D28"/>
    <w:rsid w:val="00460A2C"/>
    <w:rsid w:val="00461FAD"/>
    <w:rsid w:val="00462849"/>
    <w:rsid w:val="004638E3"/>
    <w:rsid w:val="00463CCE"/>
    <w:rsid w:val="00463E97"/>
    <w:rsid w:val="0046698A"/>
    <w:rsid w:val="00470705"/>
    <w:rsid w:val="0047143E"/>
    <w:rsid w:val="00472C22"/>
    <w:rsid w:val="00473071"/>
    <w:rsid w:val="00475B4B"/>
    <w:rsid w:val="00476D50"/>
    <w:rsid w:val="0047740D"/>
    <w:rsid w:val="00477C66"/>
    <w:rsid w:val="00480491"/>
    <w:rsid w:val="00481454"/>
    <w:rsid w:val="004835A8"/>
    <w:rsid w:val="004838DA"/>
    <w:rsid w:val="004839E1"/>
    <w:rsid w:val="00483B3F"/>
    <w:rsid w:val="004847BF"/>
    <w:rsid w:val="00484EA9"/>
    <w:rsid w:val="00485281"/>
    <w:rsid w:val="00485853"/>
    <w:rsid w:val="00485D12"/>
    <w:rsid w:val="004861FA"/>
    <w:rsid w:val="00486212"/>
    <w:rsid w:val="00486B5B"/>
    <w:rsid w:val="00486F4C"/>
    <w:rsid w:val="0049304B"/>
    <w:rsid w:val="00493559"/>
    <w:rsid w:val="004940DF"/>
    <w:rsid w:val="004942E1"/>
    <w:rsid w:val="0049463A"/>
    <w:rsid w:val="00495448"/>
    <w:rsid w:val="0049560C"/>
    <w:rsid w:val="004962BF"/>
    <w:rsid w:val="00496912"/>
    <w:rsid w:val="00496E75"/>
    <w:rsid w:val="00497A20"/>
    <w:rsid w:val="004A0016"/>
    <w:rsid w:val="004A0952"/>
    <w:rsid w:val="004A11C8"/>
    <w:rsid w:val="004A142B"/>
    <w:rsid w:val="004A1CF3"/>
    <w:rsid w:val="004A22AF"/>
    <w:rsid w:val="004A2733"/>
    <w:rsid w:val="004A2796"/>
    <w:rsid w:val="004A2D8E"/>
    <w:rsid w:val="004A4327"/>
    <w:rsid w:val="004A4481"/>
    <w:rsid w:val="004A4881"/>
    <w:rsid w:val="004A4BAF"/>
    <w:rsid w:val="004A51C6"/>
    <w:rsid w:val="004B0909"/>
    <w:rsid w:val="004B0995"/>
    <w:rsid w:val="004B0D9E"/>
    <w:rsid w:val="004B1765"/>
    <w:rsid w:val="004B313E"/>
    <w:rsid w:val="004B377E"/>
    <w:rsid w:val="004B473B"/>
    <w:rsid w:val="004B55BB"/>
    <w:rsid w:val="004B581D"/>
    <w:rsid w:val="004B6841"/>
    <w:rsid w:val="004B75AB"/>
    <w:rsid w:val="004B7615"/>
    <w:rsid w:val="004B7E25"/>
    <w:rsid w:val="004B7E49"/>
    <w:rsid w:val="004B7FE7"/>
    <w:rsid w:val="004C1594"/>
    <w:rsid w:val="004C2335"/>
    <w:rsid w:val="004C24DF"/>
    <w:rsid w:val="004C25BA"/>
    <w:rsid w:val="004C27D1"/>
    <w:rsid w:val="004C3905"/>
    <w:rsid w:val="004C4A63"/>
    <w:rsid w:val="004C581F"/>
    <w:rsid w:val="004C5F58"/>
    <w:rsid w:val="004C7182"/>
    <w:rsid w:val="004D04F4"/>
    <w:rsid w:val="004D071F"/>
    <w:rsid w:val="004D11FC"/>
    <w:rsid w:val="004D160D"/>
    <w:rsid w:val="004D1FA4"/>
    <w:rsid w:val="004D212D"/>
    <w:rsid w:val="004D4788"/>
    <w:rsid w:val="004D4F72"/>
    <w:rsid w:val="004D5301"/>
    <w:rsid w:val="004D5DF8"/>
    <w:rsid w:val="004D647E"/>
    <w:rsid w:val="004D66D5"/>
    <w:rsid w:val="004E1508"/>
    <w:rsid w:val="004E1729"/>
    <w:rsid w:val="004E55FE"/>
    <w:rsid w:val="004E5C15"/>
    <w:rsid w:val="004E68E4"/>
    <w:rsid w:val="004E7609"/>
    <w:rsid w:val="004F03B3"/>
    <w:rsid w:val="004F04BE"/>
    <w:rsid w:val="004F19F2"/>
    <w:rsid w:val="004F1B0C"/>
    <w:rsid w:val="004F2C14"/>
    <w:rsid w:val="004F3A0C"/>
    <w:rsid w:val="004F4005"/>
    <w:rsid w:val="004F419D"/>
    <w:rsid w:val="004F6B43"/>
    <w:rsid w:val="00500051"/>
    <w:rsid w:val="00500C76"/>
    <w:rsid w:val="00501AB4"/>
    <w:rsid w:val="00502234"/>
    <w:rsid w:val="0050324B"/>
    <w:rsid w:val="005039D1"/>
    <w:rsid w:val="0050446D"/>
    <w:rsid w:val="00504715"/>
    <w:rsid w:val="00505186"/>
    <w:rsid w:val="00505F24"/>
    <w:rsid w:val="005061BF"/>
    <w:rsid w:val="00507C1D"/>
    <w:rsid w:val="005102EB"/>
    <w:rsid w:val="0051051D"/>
    <w:rsid w:val="00513589"/>
    <w:rsid w:val="005148E4"/>
    <w:rsid w:val="0051497C"/>
    <w:rsid w:val="00514C05"/>
    <w:rsid w:val="00514CF3"/>
    <w:rsid w:val="0051596D"/>
    <w:rsid w:val="00515B29"/>
    <w:rsid w:val="00515E40"/>
    <w:rsid w:val="005160EA"/>
    <w:rsid w:val="00516256"/>
    <w:rsid w:val="00516A9A"/>
    <w:rsid w:val="0052115F"/>
    <w:rsid w:val="00521399"/>
    <w:rsid w:val="005213C6"/>
    <w:rsid w:val="00521988"/>
    <w:rsid w:val="00523880"/>
    <w:rsid w:val="00524ED1"/>
    <w:rsid w:val="00525AED"/>
    <w:rsid w:val="00526AAA"/>
    <w:rsid w:val="005273AA"/>
    <w:rsid w:val="00530353"/>
    <w:rsid w:val="00530B94"/>
    <w:rsid w:val="00531AD3"/>
    <w:rsid w:val="00531AEE"/>
    <w:rsid w:val="00531E65"/>
    <w:rsid w:val="00534634"/>
    <w:rsid w:val="005352E6"/>
    <w:rsid w:val="00535957"/>
    <w:rsid w:val="00537535"/>
    <w:rsid w:val="00537E01"/>
    <w:rsid w:val="005404B9"/>
    <w:rsid w:val="00540A0D"/>
    <w:rsid w:val="00544A9C"/>
    <w:rsid w:val="00545692"/>
    <w:rsid w:val="00545C82"/>
    <w:rsid w:val="005468E2"/>
    <w:rsid w:val="00546C71"/>
    <w:rsid w:val="00547380"/>
    <w:rsid w:val="005505FA"/>
    <w:rsid w:val="0055142D"/>
    <w:rsid w:val="005515D4"/>
    <w:rsid w:val="00552FD4"/>
    <w:rsid w:val="00553098"/>
    <w:rsid w:val="0055399A"/>
    <w:rsid w:val="00554300"/>
    <w:rsid w:val="00554E77"/>
    <w:rsid w:val="0055500E"/>
    <w:rsid w:val="005550BF"/>
    <w:rsid w:val="005602B1"/>
    <w:rsid w:val="005604AB"/>
    <w:rsid w:val="005616F7"/>
    <w:rsid w:val="0056307D"/>
    <w:rsid w:val="00563CD1"/>
    <w:rsid w:val="00563F3D"/>
    <w:rsid w:val="00564864"/>
    <w:rsid w:val="005669AC"/>
    <w:rsid w:val="00567AF2"/>
    <w:rsid w:val="005702C0"/>
    <w:rsid w:val="00570765"/>
    <w:rsid w:val="005709E1"/>
    <w:rsid w:val="0057227F"/>
    <w:rsid w:val="00572B6D"/>
    <w:rsid w:val="00572FFF"/>
    <w:rsid w:val="00573D0C"/>
    <w:rsid w:val="00574C6A"/>
    <w:rsid w:val="005764C6"/>
    <w:rsid w:val="00576599"/>
    <w:rsid w:val="005766F3"/>
    <w:rsid w:val="00577A79"/>
    <w:rsid w:val="00580EDF"/>
    <w:rsid w:val="005816C8"/>
    <w:rsid w:val="00581FF6"/>
    <w:rsid w:val="0058208C"/>
    <w:rsid w:val="0058248F"/>
    <w:rsid w:val="005838F8"/>
    <w:rsid w:val="00583B9F"/>
    <w:rsid w:val="00585219"/>
    <w:rsid w:val="00585C6D"/>
    <w:rsid w:val="00586195"/>
    <w:rsid w:val="0058653C"/>
    <w:rsid w:val="00586645"/>
    <w:rsid w:val="00586AA6"/>
    <w:rsid w:val="005872A2"/>
    <w:rsid w:val="00591618"/>
    <w:rsid w:val="0059184A"/>
    <w:rsid w:val="00591EA0"/>
    <w:rsid w:val="005921FE"/>
    <w:rsid w:val="0059319D"/>
    <w:rsid w:val="0059368A"/>
    <w:rsid w:val="00593FBF"/>
    <w:rsid w:val="005942FB"/>
    <w:rsid w:val="005947C7"/>
    <w:rsid w:val="00595898"/>
    <w:rsid w:val="00596F64"/>
    <w:rsid w:val="005A0E40"/>
    <w:rsid w:val="005A1108"/>
    <w:rsid w:val="005A1167"/>
    <w:rsid w:val="005A1CB4"/>
    <w:rsid w:val="005A34CB"/>
    <w:rsid w:val="005A44AA"/>
    <w:rsid w:val="005A59A2"/>
    <w:rsid w:val="005A6768"/>
    <w:rsid w:val="005A6971"/>
    <w:rsid w:val="005B174C"/>
    <w:rsid w:val="005B17E9"/>
    <w:rsid w:val="005B241F"/>
    <w:rsid w:val="005B2C4F"/>
    <w:rsid w:val="005B31D8"/>
    <w:rsid w:val="005B3707"/>
    <w:rsid w:val="005B3CB8"/>
    <w:rsid w:val="005B481F"/>
    <w:rsid w:val="005B4F41"/>
    <w:rsid w:val="005B4F90"/>
    <w:rsid w:val="005B58FB"/>
    <w:rsid w:val="005B5CCB"/>
    <w:rsid w:val="005B5E30"/>
    <w:rsid w:val="005B6A50"/>
    <w:rsid w:val="005B6AD1"/>
    <w:rsid w:val="005B72B9"/>
    <w:rsid w:val="005B7449"/>
    <w:rsid w:val="005B7602"/>
    <w:rsid w:val="005C0F76"/>
    <w:rsid w:val="005C2291"/>
    <w:rsid w:val="005C374D"/>
    <w:rsid w:val="005C3B7C"/>
    <w:rsid w:val="005C4B4B"/>
    <w:rsid w:val="005C4CB8"/>
    <w:rsid w:val="005C73E9"/>
    <w:rsid w:val="005C7EA9"/>
    <w:rsid w:val="005D068B"/>
    <w:rsid w:val="005D0B88"/>
    <w:rsid w:val="005D0CEA"/>
    <w:rsid w:val="005D143B"/>
    <w:rsid w:val="005D1A31"/>
    <w:rsid w:val="005D23E3"/>
    <w:rsid w:val="005D2E49"/>
    <w:rsid w:val="005D35C0"/>
    <w:rsid w:val="005D4057"/>
    <w:rsid w:val="005D483A"/>
    <w:rsid w:val="005D48C0"/>
    <w:rsid w:val="005D6FC0"/>
    <w:rsid w:val="005D7918"/>
    <w:rsid w:val="005D7931"/>
    <w:rsid w:val="005E07F5"/>
    <w:rsid w:val="005E22C9"/>
    <w:rsid w:val="005E2B3B"/>
    <w:rsid w:val="005E2EA2"/>
    <w:rsid w:val="005E3448"/>
    <w:rsid w:val="005E34D8"/>
    <w:rsid w:val="005E350B"/>
    <w:rsid w:val="005E37AE"/>
    <w:rsid w:val="005E44E4"/>
    <w:rsid w:val="005E57AD"/>
    <w:rsid w:val="005E60D2"/>
    <w:rsid w:val="005E68B9"/>
    <w:rsid w:val="005E6C5B"/>
    <w:rsid w:val="005F02CE"/>
    <w:rsid w:val="005F043F"/>
    <w:rsid w:val="005F06D1"/>
    <w:rsid w:val="005F1318"/>
    <w:rsid w:val="005F1DBE"/>
    <w:rsid w:val="005F20D1"/>
    <w:rsid w:val="005F2210"/>
    <w:rsid w:val="005F26BA"/>
    <w:rsid w:val="005F2F71"/>
    <w:rsid w:val="005F440E"/>
    <w:rsid w:val="005F4564"/>
    <w:rsid w:val="005F5386"/>
    <w:rsid w:val="005F5B5C"/>
    <w:rsid w:val="005F6ED1"/>
    <w:rsid w:val="005F6EF4"/>
    <w:rsid w:val="005F7867"/>
    <w:rsid w:val="00600059"/>
    <w:rsid w:val="006019AE"/>
    <w:rsid w:val="0060399A"/>
    <w:rsid w:val="00604518"/>
    <w:rsid w:val="00604781"/>
    <w:rsid w:val="0060584E"/>
    <w:rsid w:val="00605B0D"/>
    <w:rsid w:val="00606145"/>
    <w:rsid w:val="0060713B"/>
    <w:rsid w:val="00607D1E"/>
    <w:rsid w:val="006100CD"/>
    <w:rsid w:val="0061240B"/>
    <w:rsid w:val="00612533"/>
    <w:rsid w:val="006126E3"/>
    <w:rsid w:val="00612B91"/>
    <w:rsid w:val="00614045"/>
    <w:rsid w:val="00615943"/>
    <w:rsid w:val="00617262"/>
    <w:rsid w:val="00620304"/>
    <w:rsid w:val="006209A5"/>
    <w:rsid w:val="00620B9C"/>
    <w:rsid w:val="006210B6"/>
    <w:rsid w:val="006212BB"/>
    <w:rsid w:val="00622BC2"/>
    <w:rsid w:val="00623715"/>
    <w:rsid w:val="006245A2"/>
    <w:rsid w:val="00624998"/>
    <w:rsid w:val="00624B30"/>
    <w:rsid w:val="00625951"/>
    <w:rsid w:val="006277A0"/>
    <w:rsid w:val="00627FAA"/>
    <w:rsid w:val="00630015"/>
    <w:rsid w:val="006300CE"/>
    <w:rsid w:val="0063038F"/>
    <w:rsid w:val="00631897"/>
    <w:rsid w:val="0063196B"/>
    <w:rsid w:val="00631C34"/>
    <w:rsid w:val="0063223D"/>
    <w:rsid w:val="00632595"/>
    <w:rsid w:val="00632DBA"/>
    <w:rsid w:val="00633709"/>
    <w:rsid w:val="00633E8B"/>
    <w:rsid w:val="00634AF9"/>
    <w:rsid w:val="00635352"/>
    <w:rsid w:val="006359DA"/>
    <w:rsid w:val="00640A14"/>
    <w:rsid w:val="00640DBB"/>
    <w:rsid w:val="00642C5B"/>
    <w:rsid w:val="006431E4"/>
    <w:rsid w:val="0064334C"/>
    <w:rsid w:val="00645F5B"/>
    <w:rsid w:val="00646334"/>
    <w:rsid w:val="00647038"/>
    <w:rsid w:val="00650CA9"/>
    <w:rsid w:val="0065123E"/>
    <w:rsid w:val="00651524"/>
    <w:rsid w:val="00651A89"/>
    <w:rsid w:val="00651C93"/>
    <w:rsid w:val="00653271"/>
    <w:rsid w:val="00655006"/>
    <w:rsid w:val="006569AA"/>
    <w:rsid w:val="0065780F"/>
    <w:rsid w:val="00660D4A"/>
    <w:rsid w:val="0066255D"/>
    <w:rsid w:val="00663860"/>
    <w:rsid w:val="00664787"/>
    <w:rsid w:val="00664C12"/>
    <w:rsid w:val="00665441"/>
    <w:rsid w:val="006677CB"/>
    <w:rsid w:val="00667DCF"/>
    <w:rsid w:val="0067056E"/>
    <w:rsid w:val="0067057B"/>
    <w:rsid w:val="00670D59"/>
    <w:rsid w:val="0067127B"/>
    <w:rsid w:val="00671DAA"/>
    <w:rsid w:val="00672C80"/>
    <w:rsid w:val="006732AE"/>
    <w:rsid w:val="006734D5"/>
    <w:rsid w:val="00673A93"/>
    <w:rsid w:val="00673D29"/>
    <w:rsid w:val="00673FA7"/>
    <w:rsid w:val="00674CFB"/>
    <w:rsid w:val="0067504C"/>
    <w:rsid w:val="006761B5"/>
    <w:rsid w:val="00676EFE"/>
    <w:rsid w:val="00677A96"/>
    <w:rsid w:val="006803A9"/>
    <w:rsid w:val="00680F30"/>
    <w:rsid w:val="0068122C"/>
    <w:rsid w:val="00681569"/>
    <w:rsid w:val="00681DF3"/>
    <w:rsid w:val="006822D7"/>
    <w:rsid w:val="00682606"/>
    <w:rsid w:val="00682E36"/>
    <w:rsid w:val="0068340E"/>
    <w:rsid w:val="006834C0"/>
    <w:rsid w:val="006839A8"/>
    <w:rsid w:val="0068560D"/>
    <w:rsid w:val="006856F9"/>
    <w:rsid w:val="006860A7"/>
    <w:rsid w:val="00686128"/>
    <w:rsid w:val="0068649A"/>
    <w:rsid w:val="006865C7"/>
    <w:rsid w:val="00687291"/>
    <w:rsid w:val="006874A8"/>
    <w:rsid w:val="00687887"/>
    <w:rsid w:val="00690742"/>
    <w:rsid w:val="00691875"/>
    <w:rsid w:val="0069229D"/>
    <w:rsid w:val="00692D76"/>
    <w:rsid w:val="0069322F"/>
    <w:rsid w:val="0069344A"/>
    <w:rsid w:val="00693AD1"/>
    <w:rsid w:val="00694612"/>
    <w:rsid w:val="006952BF"/>
    <w:rsid w:val="00696D44"/>
    <w:rsid w:val="00696D7C"/>
    <w:rsid w:val="006A07F8"/>
    <w:rsid w:val="006A0C85"/>
    <w:rsid w:val="006A119F"/>
    <w:rsid w:val="006A2ABA"/>
    <w:rsid w:val="006A43B8"/>
    <w:rsid w:val="006A4A30"/>
    <w:rsid w:val="006A4F59"/>
    <w:rsid w:val="006A515F"/>
    <w:rsid w:val="006A51AF"/>
    <w:rsid w:val="006A5F74"/>
    <w:rsid w:val="006A6147"/>
    <w:rsid w:val="006A6473"/>
    <w:rsid w:val="006A68E9"/>
    <w:rsid w:val="006A6B69"/>
    <w:rsid w:val="006A73B2"/>
    <w:rsid w:val="006A7704"/>
    <w:rsid w:val="006B0421"/>
    <w:rsid w:val="006B1425"/>
    <w:rsid w:val="006B2434"/>
    <w:rsid w:val="006B2BFD"/>
    <w:rsid w:val="006B3A6C"/>
    <w:rsid w:val="006B479F"/>
    <w:rsid w:val="006B4B8E"/>
    <w:rsid w:val="006B603E"/>
    <w:rsid w:val="006B6145"/>
    <w:rsid w:val="006B6C63"/>
    <w:rsid w:val="006B7DCE"/>
    <w:rsid w:val="006C0508"/>
    <w:rsid w:val="006C10C8"/>
    <w:rsid w:val="006C15E5"/>
    <w:rsid w:val="006C4A54"/>
    <w:rsid w:val="006C513C"/>
    <w:rsid w:val="006C5A74"/>
    <w:rsid w:val="006C6265"/>
    <w:rsid w:val="006C6966"/>
    <w:rsid w:val="006C6A5B"/>
    <w:rsid w:val="006D1D2F"/>
    <w:rsid w:val="006D2A33"/>
    <w:rsid w:val="006D3397"/>
    <w:rsid w:val="006D44F1"/>
    <w:rsid w:val="006D4AAA"/>
    <w:rsid w:val="006D5C05"/>
    <w:rsid w:val="006D764E"/>
    <w:rsid w:val="006E0068"/>
    <w:rsid w:val="006E2FB1"/>
    <w:rsid w:val="006E3264"/>
    <w:rsid w:val="006E34F1"/>
    <w:rsid w:val="006E4473"/>
    <w:rsid w:val="006E57C9"/>
    <w:rsid w:val="006E5983"/>
    <w:rsid w:val="006E5F75"/>
    <w:rsid w:val="006F07A8"/>
    <w:rsid w:val="006F0C70"/>
    <w:rsid w:val="006F1020"/>
    <w:rsid w:val="006F23B7"/>
    <w:rsid w:val="006F4F9D"/>
    <w:rsid w:val="006F548B"/>
    <w:rsid w:val="006F62F2"/>
    <w:rsid w:val="006F6B20"/>
    <w:rsid w:val="006F7B46"/>
    <w:rsid w:val="00700265"/>
    <w:rsid w:val="00700697"/>
    <w:rsid w:val="00700830"/>
    <w:rsid w:val="00700D84"/>
    <w:rsid w:val="00701176"/>
    <w:rsid w:val="00701712"/>
    <w:rsid w:val="00701DEA"/>
    <w:rsid w:val="00703D5F"/>
    <w:rsid w:val="00704710"/>
    <w:rsid w:val="00704A52"/>
    <w:rsid w:val="00704C06"/>
    <w:rsid w:val="00704EF9"/>
    <w:rsid w:val="00706037"/>
    <w:rsid w:val="00706072"/>
    <w:rsid w:val="00706500"/>
    <w:rsid w:val="00706F15"/>
    <w:rsid w:val="00707050"/>
    <w:rsid w:val="0070799B"/>
    <w:rsid w:val="00707E71"/>
    <w:rsid w:val="00710E57"/>
    <w:rsid w:val="00712A62"/>
    <w:rsid w:val="007131DC"/>
    <w:rsid w:val="00714669"/>
    <w:rsid w:val="00714A39"/>
    <w:rsid w:val="007179B0"/>
    <w:rsid w:val="00721E37"/>
    <w:rsid w:val="0072322D"/>
    <w:rsid w:val="00723BC5"/>
    <w:rsid w:val="0072452A"/>
    <w:rsid w:val="00724816"/>
    <w:rsid w:val="007255BC"/>
    <w:rsid w:val="00726570"/>
    <w:rsid w:val="00726C2C"/>
    <w:rsid w:val="007277EA"/>
    <w:rsid w:val="0073045D"/>
    <w:rsid w:val="00730757"/>
    <w:rsid w:val="007313A5"/>
    <w:rsid w:val="0073162C"/>
    <w:rsid w:val="007324BD"/>
    <w:rsid w:val="00732661"/>
    <w:rsid w:val="00732B21"/>
    <w:rsid w:val="007339AD"/>
    <w:rsid w:val="00733AF6"/>
    <w:rsid w:val="00733F61"/>
    <w:rsid w:val="0073492D"/>
    <w:rsid w:val="00734D54"/>
    <w:rsid w:val="00735004"/>
    <w:rsid w:val="00735D63"/>
    <w:rsid w:val="0073753D"/>
    <w:rsid w:val="0074082F"/>
    <w:rsid w:val="00740D45"/>
    <w:rsid w:val="007412A8"/>
    <w:rsid w:val="00742266"/>
    <w:rsid w:val="00743665"/>
    <w:rsid w:val="0074420F"/>
    <w:rsid w:val="00744852"/>
    <w:rsid w:val="0074583A"/>
    <w:rsid w:val="00745A4D"/>
    <w:rsid w:val="007467DF"/>
    <w:rsid w:val="007501E0"/>
    <w:rsid w:val="00751969"/>
    <w:rsid w:val="007520A4"/>
    <w:rsid w:val="007521FD"/>
    <w:rsid w:val="00753E7F"/>
    <w:rsid w:val="00754400"/>
    <w:rsid w:val="00754A05"/>
    <w:rsid w:val="007561B1"/>
    <w:rsid w:val="007574F7"/>
    <w:rsid w:val="00757E4B"/>
    <w:rsid w:val="00760251"/>
    <w:rsid w:val="00761600"/>
    <w:rsid w:val="007620B7"/>
    <w:rsid w:val="00762F5B"/>
    <w:rsid w:val="00763FE6"/>
    <w:rsid w:val="007648CA"/>
    <w:rsid w:val="00766373"/>
    <w:rsid w:val="0077142E"/>
    <w:rsid w:val="007735B9"/>
    <w:rsid w:val="007750D0"/>
    <w:rsid w:val="00775939"/>
    <w:rsid w:val="00775965"/>
    <w:rsid w:val="00777B29"/>
    <w:rsid w:val="00777CD2"/>
    <w:rsid w:val="007813DA"/>
    <w:rsid w:val="00782DD6"/>
    <w:rsid w:val="007830EE"/>
    <w:rsid w:val="00783259"/>
    <w:rsid w:val="00783F3C"/>
    <w:rsid w:val="007857C3"/>
    <w:rsid w:val="007862DC"/>
    <w:rsid w:val="00786E23"/>
    <w:rsid w:val="007878AD"/>
    <w:rsid w:val="007879BB"/>
    <w:rsid w:val="007902CB"/>
    <w:rsid w:val="007905F4"/>
    <w:rsid w:val="00790D6E"/>
    <w:rsid w:val="00791441"/>
    <w:rsid w:val="00791762"/>
    <w:rsid w:val="00791AC8"/>
    <w:rsid w:val="00791CCD"/>
    <w:rsid w:val="00792218"/>
    <w:rsid w:val="007934A2"/>
    <w:rsid w:val="00793614"/>
    <w:rsid w:val="00793B17"/>
    <w:rsid w:val="00794468"/>
    <w:rsid w:val="0079483B"/>
    <w:rsid w:val="00794F2D"/>
    <w:rsid w:val="00795765"/>
    <w:rsid w:val="00796C65"/>
    <w:rsid w:val="00797390"/>
    <w:rsid w:val="007A044F"/>
    <w:rsid w:val="007A0CC5"/>
    <w:rsid w:val="007A0F37"/>
    <w:rsid w:val="007A2D8A"/>
    <w:rsid w:val="007A2DAB"/>
    <w:rsid w:val="007A328D"/>
    <w:rsid w:val="007A3DC5"/>
    <w:rsid w:val="007A4147"/>
    <w:rsid w:val="007A5188"/>
    <w:rsid w:val="007A5B18"/>
    <w:rsid w:val="007A61F9"/>
    <w:rsid w:val="007A6533"/>
    <w:rsid w:val="007A6951"/>
    <w:rsid w:val="007A6CAF"/>
    <w:rsid w:val="007A7804"/>
    <w:rsid w:val="007B0788"/>
    <w:rsid w:val="007B07B8"/>
    <w:rsid w:val="007B0FF4"/>
    <w:rsid w:val="007B1552"/>
    <w:rsid w:val="007B3215"/>
    <w:rsid w:val="007B385D"/>
    <w:rsid w:val="007B3B39"/>
    <w:rsid w:val="007B4160"/>
    <w:rsid w:val="007B5BCE"/>
    <w:rsid w:val="007B6272"/>
    <w:rsid w:val="007B7077"/>
    <w:rsid w:val="007C165A"/>
    <w:rsid w:val="007C1746"/>
    <w:rsid w:val="007C1BBE"/>
    <w:rsid w:val="007C204C"/>
    <w:rsid w:val="007C25D3"/>
    <w:rsid w:val="007C43D4"/>
    <w:rsid w:val="007C4AC6"/>
    <w:rsid w:val="007C50B8"/>
    <w:rsid w:val="007D0484"/>
    <w:rsid w:val="007D0697"/>
    <w:rsid w:val="007D14EE"/>
    <w:rsid w:val="007D194C"/>
    <w:rsid w:val="007D198C"/>
    <w:rsid w:val="007D2305"/>
    <w:rsid w:val="007D2D54"/>
    <w:rsid w:val="007D2E8B"/>
    <w:rsid w:val="007D3B13"/>
    <w:rsid w:val="007D44E1"/>
    <w:rsid w:val="007D4A88"/>
    <w:rsid w:val="007D6154"/>
    <w:rsid w:val="007D6883"/>
    <w:rsid w:val="007D724A"/>
    <w:rsid w:val="007D78ED"/>
    <w:rsid w:val="007E1C4F"/>
    <w:rsid w:val="007E1F12"/>
    <w:rsid w:val="007E2126"/>
    <w:rsid w:val="007E2708"/>
    <w:rsid w:val="007E343E"/>
    <w:rsid w:val="007E3871"/>
    <w:rsid w:val="007E3A9E"/>
    <w:rsid w:val="007E3AC3"/>
    <w:rsid w:val="007E40E1"/>
    <w:rsid w:val="007E414A"/>
    <w:rsid w:val="007E63EF"/>
    <w:rsid w:val="007E6DC7"/>
    <w:rsid w:val="007E7840"/>
    <w:rsid w:val="007E7A0D"/>
    <w:rsid w:val="007E7A66"/>
    <w:rsid w:val="007E7AA0"/>
    <w:rsid w:val="007F0108"/>
    <w:rsid w:val="007F07B5"/>
    <w:rsid w:val="007F13EE"/>
    <w:rsid w:val="007F14A3"/>
    <w:rsid w:val="007F1CE4"/>
    <w:rsid w:val="007F5024"/>
    <w:rsid w:val="007F574B"/>
    <w:rsid w:val="007F57AB"/>
    <w:rsid w:val="007F6063"/>
    <w:rsid w:val="007F789B"/>
    <w:rsid w:val="007F7A2C"/>
    <w:rsid w:val="00801AAA"/>
    <w:rsid w:val="008030D6"/>
    <w:rsid w:val="00803992"/>
    <w:rsid w:val="00805449"/>
    <w:rsid w:val="00805F7A"/>
    <w:rsid w:val="00806045"/>
    <w:rsid w:val="00806089"/>
    <w:rsid w:val="00806866"/>
    <w:rsid w:val="00806A5A"/>
    <w:rsid w:val="00806B61"/>
    <w:rsid w:val="00807EA3"/>
    <w:rsid w:val="008107FF"/>
    <w:rsid w:val="00810AE6"/>
    <w:rsid w:val="00811918"/>
    <w:rsid w:val="00811A48"/>
    <w:rsid w:val="00811EF9"/>
    <w:rsid w:val="00812203"/>
    <w:rsid w:val="00812BFB"/>
    <w:rsid w:val="00812E29"/>
    <w:rsid w:val="00813ED9"/>
    <w:rsid w:val="0081440E"/>
    <w:rsid w:val="008170F8"/>
    <w:rsid w:val="008174BB"/>
    <w:rsid w:val="0081755E"/>
    <w:rsid w:val="008178F0"/>
    <w:rsid w:val="00820161"/>
    <w:rsid w:val="00820217"/>
    <w:rsid w:val="00820A31"/>
    <w:rsid w:val="008211F0"/>
    <w:rsid w:val="00821278"/>
    <w:rsid w:val="0082189B"/>
    <w:rsid w:val="00821E7D"/>
    <w:rsid w:val="00823DEA"/>
    <w:rsid w:val="00823F52"/>
    <w:rsid w:val="00824A72"/>
    <w:rsid w:val="00825A40"/>
    <w:rsid w:val="00825F7E"/>
    <w:rsid w:val="008262BB"/>
    <w:rsid w:val="00827DEE"/>
    <w:rsid w:val="0083056A"/>
    <w:rsid w:val="00830593"/>
    <w:rsid w:val="008311D7"/>
    <w:rsid w:val="00831627"/>
    <w:rsid w:val="00834A3D"/>
    <w:rsid w:val="0083516D"/>
    <w:rsid w:val="00836F93"/>
    <w:rsid w:val="00837A94"/>
    <w:rsid w:val="00840A9B"/>
    <w:rsid w:val="008413A0"/>
    <w:rsid w:val="00842384"/>
    <w:rsid w:val="00842B0B"/>
    <w:rsid w:val="00845E88"/>
    <w:rsid w:val="0084740C"/>
    <w:rsid w:val="00847B78"/>
    <w:rsid w:val="00847DBB"/>
    <w:rsid w:val="00850282"/>
    <w:rsid w:val="00850A23"/>
    <w:rsid w:val="0085203A"/>
    <w:rsid w:val="008527E7"/>
    <w:rsid w:val="008559A4"/>
    <w:rsid w:val="00855DC5"/>
    <w:rsid w:val="00856000"/>
    <w:rsid w:val="0085684C"/>
    <w:rsid w:val="00857FED"/>
    <w:rsid w:val="0086007C"/>
    <w:rsid w:val="008613D5"/>
    <w:rsid w:val="008616F7"/>
    <w:rsid w:val="0086175A"/>
    <w:rsid w:val="008619C5"/>
    <w:rsid w:val="00861A11"/>
    <w:rsid w:val="00861A20"/>
    <w:rsid w:val="00862949"/>
    <w:rsid w:val="00864716"/>
    <w:rsid w:val="0086531F"/>
    <w:rsid w:val="00866A47"/>
    <w:rsid w:val="00866F3C"/>
    <w:rsid w:val="00867086"/>
    <w:rsid w:val="008672F0"/>
    <w:rsid w:val="008709D2"/>
    <w:rsid w:val="0087158B"/>
    <w:rsid w:val="00872488"/>
    <w:rsid w:val="008731A3"/>
    <w:rsid w:val="00873679"/>
    <w:rsid w:val="00873C33"/>
    <w:rsid w:val="00873FE2"/>
    <w:rsid w:val="00874B20"/>
    <w:rsid w:val="008751BE"/>
    <w:rsid w:val="008753A8"/>
    <w:rsid w:val="00875C60"/>
    <w:rsid w:val="008775E2"/>
    <w:rsid w:val="00880147"/>
    <w:rsid w:val="00881002"/>
    <w:rsid w:val="00881C92"/>
    <w:rsid w:val="00882833"/>
    <w:rsid w:val="00882AD5"/>
    <w:rsid w:val="00882C01"/>
    <w:rsid w:val="008832C4"/>
    <w:rsid w:val="00883311"/>
    <w:rsid w:val="008842EE"/>
    <w:rsid w:val="00885843"/>
    <w:rsid w:val="008877C5"/>
    <w:rsid w:val="00887890"/>
    <w:rsid w:val="00887E5D"/>
    <w:rsid w:val="0089146D"/>
    <w:rsid w:val="008915E0"/>
    <w:rsid w:val="0089231F"/>
    <w:rsid w:val="0089251E"/>
    <w:rsid w:val="0089266B"/>
    <w:rsid w:val="00893FAB"/>
    <w:rsid w:val="0089520C"/>
    <w:rsid w:val="008958CB"/>
    <w:rsid w:val="00896ADC"/>
    <w:rsid w:val="00896F84"/>
    <w:rsid w:val="00897FCA"/>
    <w:rsid w:val="008A0677"/>
    <w:rsid w:val="008A173C"/>
    <w:rsid w:val="008A1894"/>
    <w:rsid w:val="008A1CBE"/>
    <w:rsid w:val="008A1E57"/>
    <w:rsid w:val="008A2112"/>
    <w:rsid w:val="008A2220"/>
    <w:rsid w:val="008A28EE"/>
    <w:rsid w:val="008A40DE"/>
    <w:rsid w:val="008A531A"/>
    <w:rsid w:val="008A58D4"/>
    <w:rsid w:val="008A5DAC"/>
    <w:rsid w:val="008B0300"/>
    <w:rsid w:val="008B07B5"/>
    <w:rsid w:val="008B0A6E"/>
    <w:rsid w:val="008B0F1D"/>
    <w:rsid w:val="008B1701"/>
    <w:rsid w:val="008B21D3"/>
    <w:rsid w:val="008B2230"/>
    <w:rsid w:val="008B259A"/>
    <w:rsid w:val="008B3549"/>
    <w:rsid w:val="008B3E8B"/>
    <w:rsid w:val="008B480D"/>
    <w:rsid w:val="008B5269"/>
    <w:rsid w:val="008B5EFC"/>
    <w:rsid w:val="008B6B20"/>
    <w:rsid w:val="008C02BD"/>
    <w:rsid w:val="008C0C8A"/>
    <w:rsid w:val="008C1D6B"/>
    <w:rsid w:val="008C2F61"/>
    <w:rsid w:val="008C30C1"/>
    <w:rsid w:val="008C3D42"/>
    <w:rsid w:val="008C3D78"/>
    <w:rsid w:val="008C4A64"/>
    <w:rsid w:val="008C4FA6"/>
    <w:rsid w:val="008C7172"/>
    <w:rsid w:val="008C7B81"/>
    <w:rsid w:val="008C7CCD"/>
    <w:rsid w:val="008D1F5D"/>
    <w:rsid w:val="008D2C2D"/>
    <w:rsid w:val="008D3FE3"/>
    <w:rsid w:val="008D4118"/>
    <w:rsid w:val="008D41D5"/>
    <w:rsid w:val="008D44DD"/>
    <w:rsid w:val="008D7A98"/>
    <w:rsid w:val="008D7F70"/>
    <w:rsid w:val="008E0BD1"/>
    <w:rsid w:val="008E0BF6"/>
    <w:rsid w:val="008E17E9"/>
    <w:rsid w:val="008E23A6"/>
    <w:rsid w:val="008E2716"/>
    <w:rsid w:val="008E2C98"/>
    <w:rsid w:val="008E4248"/>
    <w:rsid w:val="008E4C3B"/>
    <w:rsid w:val="008E6048"/>
    <w:rsid w:val="008E6891"/>
    <w:rsid w:val="008E7B28"/>
    <w:rsid w:val="008E7E12"/>
    <w:rsid w:val="008F00A6"/>
    <w:rsid w:val="008F0413"/>
    <w:rsid w:val="008F191F"/>
    <w:rsid w:val="008F1BBA"/>
    <w:rsid w:val="008F3188"/>
    <w:rsid w:val="008F413A"/>
    <w:rsid w:val="008F4174"/>
    <w:rsid w:val="008F5430"/>
    <w:rsid w:val="008F603F"/>
    <w:rsid w:val="008F6278"/>
    <w:rsid w:val="008F6E3E"/>
    <w:rsid w:val="00900211"/>
    <w:rsid w:val="00900438"/>
    <w:rsid w:val="00900D63"/>
    <w:rsid w:val="00900EAA"/>
    <w:rsid w:val="009013D3"/>
    <w:rsid w:val="0090239D"/>
    <w:rsid w:val="00902407"/>
    <w:rsid w:val="0090263A"/>
    <w:rsid w:val="00902DD3"/>
    <w:rsid w:val="00902EA3"/>
    <w:rsid w:val="00903444"/>
    <w:rsid w:val="00903DEF"/>
    <w:rsid w:val="00904823"/>
    <w:rsid w:val="0090492D"/>
    <w:rsid w:val="00905E22"/>
    <w:rsid w:val="009060C8"/>
    <w:rsid w:val="00906F35"/>
    <w:rsid w:val="009101F9"/>
    <w:rsid w:val="00910413"/>
    <w:rsid w:val="00911D6F"/>
    <w:rsid w:val="009120DD"/>
    <w:rsid w:val="00912680"/>
    <w:rsid w:val="00914B46"/>
    <w:rsid w:val="00916B59"/>
    <w:rsid w:val="00916DBC"/>
    <w:rsid w:val="009176AF"/>
    <w:rsid w:val="00917E03"/>
    <w:rsid w:val="00920774"/>
    <w:rsid w:val="00921EDC"/>
    <w:rsid w:val="00922825"/>
    <w:rsid w:val="009236B2"/>
    <w:rsid w:val="00923EE2"/>
    <w:rsid w:val="009248CE"/>
    <w:rsid w:val="009254B7"/>
    <w:rsid w:val="00925909"/>
    <w:rsid w:val="0092676F"/>
    <w:rsid w:val="00927030"/>
    <w:rsid w:val="009279B2"/>
    <w:rsid w:val="00927EAC"/>
    <w:rsid w:val="00930495"/>
    <w:rsid w:val="00930922"/>
    <w:rsid w:val="00930A95"/>
    <w:rsid w:val="0093225B"/>
    <w:rsid w:val="0093334B"/>
    <w:rsid w:val="00933A0F"/>
    <w:rsid w:val="00933A98"/>
    <w:rsid w:val="00934CB2"/>
    <w:rsid w:val="00934DFF"/>
    <w:rsid w:val="00935C92"/>
    <w:rsid w:val="009369E1"/>
    <w:rsid w:val="00936CFE"/>
    <w:rsid w:val="00937A1E"/>
    <w:rsid w:val="0094131F"/>
    <w:rsid w:val="00941A5D"/>
    <w:rsid w:val="0094273B"/>
    <w:rsid w:val="009428C5"/>
    <w:rsid w:val="00943B7F"/>
    <w:rsid w:val="00943C0D"/>
    <w:rsid w:val="009463E1"/>
    <w:rsid w:val="00946484"/>
    <w:rsid w:val="009464E8"/>
    <w:rsid w:val="00946667"/>
    <w:rsid w:val="00946F4D"/>
    <w:rsid w:val="009473EA"/>
    <w:rsid w:val="0094778B"/>
    <w:rsid w:val="009502D2"/>
    <w:rsid w:val="009505BF"/>
    <w:rsid w:val="0095085F"/>
    <w:rsid w:val="00950B65"/>
    <w:rsid w:val="00951967"/>
    <w:rsid w:val="00951D9B"/>
    <w:rsid w:val="00951DF5"/>
    <w:rsid w:val="009524F3"/>
    <w:rsid w:val="00952C59"/>
    <w:rsid w:val="00953A32"/>
    <w:rsid w:val="00955508"/>
    <w:rsid w:val="009555BC"/>
    <w:rsid w:val="00955E99"/>
    <w:rsid w:val="00956529"/>
    <w:rsid w:val="009571C6"/>
    <w:rsid w:val="00960620"/>
    <w:rsid w:val="009606E2"/>
    <w:rsid w:val="00960B20"/>
    <w:rsid w:val="009610BD"/>
    <w:rsid w:val="009620F4"/>
    <w:rsid w:val="00962C16"/>
    <w:rsid w:val="00963560"/>
    <w:rsid w:val="0096374F"/>
    <w:rsid w:val="00964B61"/>
    <w:rsid w:val="00965C47"/>
    <w:rsid w:val="00965D4B"/>
    <w:rsid w:val="009716D3"/>
    <w:rsid w:val="00972117"/>
    <w:rsid w:val="00972465"/>
    <w:rsid w:val="00972C92"/>
    <w:rsid w:val="00972DC3"/>
    <w:rsid w:val="00974EE8"/>
    <w:rsid w:val="009758B5"/>
    <w:rsid w:val="00975DCB"/>
    <w:rsid w:val="0097633A"/>
    <w:rsid w:val="00976ADC"/>
    <w:rsid w:val="00977176"/>
    <w:rsid w:val="00981001"/>
    <w:rsid w:val="00981084"/>
    <w:rsid w:val="009827EC"/>
    <w:rsid w:val="009828F6"/>
    <w:rsid w:val="00984820"/>
    <w:rsid w:val="009849CE"/>
    <w:rsid w:val="00985C33"/>
    <w:rsid w:val="00987456"/>
    <w:rsid w:val="00987691"/>
    <w:rsid w:val="0098778F"/>
    <w:rsid w:val="00990A0E"/>
    <w:rsid w:val="00990A78"/>
    <w:rsid w:val="009910CF"/>
    <w:rsid w:val="0099166C"/>
    <w:rsid w:val="00991A64"/>
    <w:rsid w:val="00991EF1"/>
    <w:rsid w:val="00993D6F"/>
    <w:rsid w:val="009947AE"/>
    <w:rsid w:val="009965F3"/>
    <w:rsid w:val="00996686"/>
    <w:rsid w:val="009967A3"/>
    <w:rsid w:val="00996F65"/>
    <w:rsid w:val="00996F86"/>
    <w:rsid w:val="00997112"/>
    <w:rsid w:val="00997AAF"/>
    <w:rsid w:val="009A0781"/>
    <w:rsid w:val="009A0F81"/>
    <w:rsid w:val="009A1EEB"/>
    <w:rsid w:val="009A29CD"/>
    <w:rsid w:val="009A2A92"/>
    <w:rsid w:val="009A34BA"/>
    <w:rsid w:val="009A3EB5"/>
    <w:rsid w:val="009A53B9"/>
    <w:rsid w:val="009A6AA5"/>
    <w:rsid w:val="009A6B55"/>
    <w:rsid w:val="009A7214"/>
    <w:rsid w:val="009B1984"/>
    <w:rsid w:val="009B2224"/>
    <w:rsid w:val="009B30DE"/>
    <w:rsid w:val="009B3532"/>
    <w:rsid w:val="009B3F6B"/>
    <w:rsid w:val="009B4CF7"/>
    <w:rsid w:val="009B5B3E"/>
    <w:rsid w:val="009B5CB4"/>
    <w:rsid w:val="009B5E94"/>
    <w:rsid w:val="009B6B89"/>
    <w:rsid w:val="009B71EE"/>
    <w:rsid w:val="009B79AF"/>
    <w:rsid w:val="009B7A45"/>
    <w:rsid w:val="009B7A6A"/>
    <w:rsid w:val="009B7B01"/>
    <w:rsid w:val="009C1C25"/>
    <w:rsid w:val="009C21AD"/>
    <w:rsid w:val="009C2D48"/>
    <w:rsid w:val="009C3371"/>
    <w:rsid w:val="009C3418"/>
    <w:rsid w:val="009C358F"/>
    <w:rsid w:val="009C393F"/>
    <w:rsid w:val="009C3AE6"/>
    <w:rsid w:val="009C3E70"/>
    <w:rsid w:val="009C4536"/>
    <w:rsid w:val="009C4764"/>
    <w:rsid w:val="009C52BF"/>
    <w:rsid w:val="009C53E2"/>
    <w:rsid w:val="009C58F3"/>
    <w:rsid w:val="009C6AE3"/>
    <w:rsid w:val="009D0355"/>
    <w:rsid w:val="009D0B80"/>
    <w:rsid w:val="009D1323"/>
    <w:rsid w:val="009D1469"/>
    <w:rsid w:val="009D1844"/>
    <w:rsid w:val="009D1A1E"/>
    <w:rsid w:val="009D1A6D"/>
    <w:rsid w:val="009D21CD"/>
    <w:rsid w:val="009D2617"/>
    <w:rsid w:val="009D266A"/>
    <w:rsid w:val="009D6439"/>
    <w:rsid w:val="009D6542"/>
    <w:rsid w:val="009D7532"/>
    <w:rsid w:val="009D78C5"/>
    <w:rsid w:val="009D7B1D"/>
    <w:rsid w:val="009D7E63"/>
    <w:rsid w:val="009E016D"/>
    <w:rsid w:val="009E0211"/>
    <w:rsid w:val="009E03D9"/>
    <w:rsid w:val="009E19BF"/>
    <w:rsid w:val="009E1FB7"/>
    <w:rsid w:val="009E24FA"/>
    <w:rsid w:val="009E3513"/>
    <w:rsid w:val="009E358F"/>
    <w:rsid w:val="009E6287"/>
    <w:rsid w:val="009E7E6F"/>
    <w:rsid w:val="009F0E9F"/>
    <w:rsid w:val="009F19C5"/>
    <w:rsid w:val="009F417E"/>
    <w:rsid w:val="009F6144"/>
    <w:rsid w:val="009F6814"/>
    <w:rsid w:val="009F683A"/>
    <w:rsid w:val="009F6B5C"/>
    <w:rsid w:val="00A00C32"/>
    <w:rsid w:val="00A00F6F"/>
    <w:rsid w:val="00A01AFF"/>
    <w:rsid w:val="00A01DC2"/>
    <w:rsid w:val="00A0246B"/>
    <w:rsid w:val="00A02BDD"/>
    <w:rsid w:val="00A03144"/>
    <w:rsid w:val="00A04D70"/>
    <w:rsid w:val="00A050B7"/>
    <w:rsid w:val="00A05703"/>
    <w:rsid w:val="00A057B1"/>
    <w:rsid w:val="00A06364"/>
    <w:rsid w:val="00A06ED9"/>
    <w:rsid w:val="00A06F11"/>
    <w:rsid w:val="00A074E7"/>
    <w:rsid w:val="00A077BC"/>
    <w:rsid w:val="00A079AE"/>
    <w:rsid w:val="00A07C35"/>
    <w:rsid w:val="00A10220"/>
    <w:rsid w:val="00A102D9"/>
    <w:rsid w:val="00A11F1F"/>
    <w:rsid w:val="00A129EA"/>
    <w:rsid w:val="00A136CB"/>
    <w:rsid w:val="00A1436A"/>
    <w:rsid w:val="00A14C64"/>
    <w:rsid w:val="00A151E4"/>
    <w:rsid w:val="00A15307"/>
    <w:rsid w:val="00A16E2B"/>
    <w:rsid w:val="00A1715D"/>
    <w:rsid w:val="00A2089E"/>
    <w:rsid w:val="00A20C41"/>
    <w:rsid w:val="00A2101C"/>
    <w:rsid w:val="00A2102C"/>
    <w:rsid w:val="00A228F9"/>
    <w:rsid w:val="00A23E41"/>
    <w:rsid w:val="00A2529E"/>
    <w:rsid w:val="00A25529"/>
    <w:rsid w:val="00A25FBF"/>
    <w:rsid w:val="00A260EF"/>
    <w:rsid w:val="00A3049F"/>
    <w:rsid w:val="00A3129D"/>
    <w:rsid w:val="00A324E6"/>
    <w:rsid w:val="00A335A5"/>
    <w:rsid w:val="00A33DBD"/>
    <w:rsid w:val="00A344DE"/>
    <w:rsid w:val="00A34D82"/>
    <w:rsid w:val="00A34F5B"/>
    <w:rsid w:val="00A35866"/>
    <w:rsid w:val="00A35BEB"/>
    <w:rsid w:val="00A3618C"/>
    <w:rsid w:val="00A37E8D"/>
    <w:rsid w:val="00A4029D"/>
    <w:rsid w:val="00A404DB"/>
    <w:rsid w:val="00A40BB4"/>
    <w:rsid w:val="00A4119D"/>
    <w:rsid w:val="00A43841"/>
    <w:rsid w:val="00A44BDB"/>
    <w:rsid w:val="00A4560C"/>
    <w:rsid w:val="00A45B15"/>
    <w:rsid w:val="00A4698B"/>
    <w:rsid w:val="00A47B7F"/>
    <w:rsid w:val="00A47CAC"/>
    <w:rsid w:val="00A50495"/>
    <w:rsid w:val="00A5162A"/>
    <w:rsid w:val="00A5176D"/>
    <w:rsid w:val="00A517DC"/>
    <w:rsid w:val="00A51807"/>
    <w:rsid w:val="00A51A8C"/>
    <w:rsid w:val="00A528FE"/>
    <w:rsid w:val="00A52EDB"/>
    <w:rsid w:val="00A53EE0"/>
    <w:rsid w:val="00A54CE2"/>
    <w:rsid w:val="00A5616C"/>
    <w:rsid w:val="00A56992"/>
    <w:rsid w:val="00A57BE0"/>
    <w:rsid w:val="00A605B8"/>
    <w:rsid w:val="00A606D8"/>
    <w:rsid w:val="00A60944"/>
    <w:rsid w:val="00A61603"/>
    <w:rsid w:val="00A617FA"/>
    <w:rsid w:val="00A621A3"/>
    <w:rsid w:val="00A6271E"/>
    <w:rsid w:val="00A6294F"/>
    <w:rsid w:val="00A63196"/>
    <w:rsid w:val="00A63470"/>
    <w:rsid w:val="00A63969"/>
    <w:rsid w:val="00A63BC1"/>
    <w:rsid w:val="00A66386"/>
    <w:rsid w:val="00A665D0"/>
    <w:rsid w:val="00A66613"/>
    <w:rsid w:val="00A66A28"/>
    <w:rsid w:val="00A66DDA"/>
    <w:rsid w:val="00A67864"/>
    <w:rsid w:val="00A67A12"/>
    <w:rsid w:val="00A67D80"/>
    <w:rsid w:val="00A70483"/>
    <w:rsid w:val="00A704D3"/>
    <w:rsid w:val="00A7109E"/>
    <w:rsid w:val="00A718B5"/>
    <w:rsid w:val="00A71E06"/>
    <w:rsid w:val="00A71ED1"/>
    <w:rsid w:val="00A7301F"/>
    <w:rsid w:val="00A7327A"/>
    <w:rsid w:val="00A736B4"/>
    <w:rsid w:val="00A73AE8"/>
    <w:rsid w:val="00A7484E"/>
    <w:rsid w:val="00A760CB"/>
    <w:rsid w:val="00A77148"/>
    <w:rsid w:val="00A778C5"/>
    <w:rsid w:val="00A80F09"/>
    <w:rsid w:val="00A81891"/>
    <w:rsid w:val="00A81A1F"/>
    <w:rsid w:val="00A8219F"/>
    <w:rsid w:val="00A828B7"/>
    <w:rsid w:val="00A84A70"/>
    <w:rsid w:val="00A84ADE"/>
    <w:rsid w:val="00A853E7"/>
    <w:rsid w:val="00A8619E"/>
    <w:rsid w:val="00A8632D"/>
    <w:rsid w:val="00A86524"/>
    <w:rsid w:val="00A86785"/>
    <w:rsid w:val="00A86A8B"/>
    <w:rsid w:val="00A871CC"/>
    <w:rsid w:val="00A87855"/>
    <w:rsid w:val="00A9137B"/>
    <w:rsid w:val="00A9143A"/>
    <w:rsid w:val="00A91A39"/>
    <w:rsid w:val="00A9359D"/>
    <w:rsid w:val="00A936FC"/>
    <w:rsid w:val="00A93988"/>
    <w:rsid w:val="00A93C86"/>
    <w:rsid w:val="00A9415A"/>
    <w:rsid w:val="00A943B8"/>
    <w:rsid w:val="00A94E62"/>
    <w:rsid w:val="00A96820"/>
    <w:rsid w:val="00A96B75"/>
    <w:rsid w:val="00A97A9C"/>
    <w:rsid w:val="00AA000B"/>
    <w:rsid w:val="00AA0F1C"/>
    <w:rsid w:val="00AA0F8F"/>
    <w:rsid w:val="00AA12F9"/>
    <w:rsid w:val="00AA150C"/>
    <w:rsid w:val="00AA1DE8"/>
    <w:rsid w:val="00AA2C70"/>
    <w:rsid w:val="00AA4298"/>
    <w:rsid w:val="00AA4332"/>
    <w:rsid w:val="00AA4A28"/>
    <w:rsid w:val="00AA62A1"/>
    <w:rsid w:val="00AA670B"/>
    <w:rsid w:val="00AA7791"/>
    <w:rsid w:val="00AA7E8F"/>
    <w:rsid w:val="00AB026A"/>
    <w:rsid w:val="00AB142A"/>
    <w:rsid w:val="00AB28A4"/>
    <w:rsid w:val="00AB3676"/>
    <w:rsid w:val="00AB3854"/>
    <w:rsid w:val="00AB403C"/>
    <w:rsid w:val="00AB441C"/>
    <w:rsid w:val="00AB4AD0"/>
    <w:rsid w:val="00AB5243"/>
    <w:rsid w:val="00AB555E"/>
    <w:rsid w:val="00AC0280"/>
    <w:rsid w:val="00AC0CC4"/>
    <w:rsid w:val="00AC15E7"/>
    <w:rsid w:val="00AC365B"/>
    <w:rsid w:val="00AC3EBA"/>
    <w:rsid w:val="00AC514A"/>
    <w:rsid w:val="00AC5CEC"/>
    <w:rsid w:val="00AC646D"/>
    <w:rsid w:val="00AC6AC9"/>
    <w:rsid w:val="00AC7658"/>
    <w:rsid w:val="00AC7DE5"/>
    <w:rsid w:val="00AD0408"/>
    <w:rsid w:val="00AD0FC7"/>
    <w:rsid w:val="00AD1F9B"/>
    <w:rsid w:val="00AD23CE"/>
    <w:rsid w:val="00AD24F1"/>
    <w:rsid w:val="00AD2920"/>
    <w:rsid w:val="00AD2B09"/>
    <w:rsid w:val="00AD2B9A"/>
    <w:rsid w:val="00AD4014"/>
    <w:rsid w:val="00AD4C6D"/>
    <w:rsid w:val="00AD55EB"/>
    <w:rsid w:val="00AD673C"/>
    <w:rsid w:val="00AD6820"/>
    <w:rsid w:val="00AD6A6A"/>
    <w:rsid w:val="00AD6CA7"/>
    <w:rsid w:val="00AD7AD3"/>
    <w:rsid w:val="00AE0227"/>
    <w:rsid w:val="00AE1006"/>
    <w:rsid w:val="00AE1032"/>
    <w:rsid w:val="00AE1C9C"/>
    <w:rsid w:val="00AE1F68"/>
    <w:rsid w:val="00AE3A9F"/>
    <w:rsid w:val="00AE4442"/>
    <w:rsid w:val="00AE4CAF"/>
    <w:rsid w:val="00AE6482"/>
    <w:rsid w:val="00AE6605"/>
    <w:rsid w:val="00AE66F7"/>
    <w:rsid w:val="00AF1FBD"/>
    <w:rsid w:val="00AF3B1C"/>
    <w:rsid w:val="00AF4DA3"/>
    <w:rsid w:val="00AF5990"/>
    <w:rsid w:val="00AF6C4C"/>
    <w:rsid w:val="00AF7EB3"/>
    <w:rsid w:val="00B00C2C"/>
    <w:rsid w:val="00B01455"/>
    <w:rsid w:val="00B01933"/>
    <w:rsid w:val="00B04B4D"/>
    <w:rsid w:val="00B05039"/>
    <w:rsid w:val="00B102D3"/>
    <w:rsid w:val="00B12713"/>
    <w:rsid w:val="00B14D68"/>
    <w:rsid w:val="00B164D4"/>
    <w:rsid w:val="00B1699E"/>
    <w:rsid w:val="00B169E1"/>
    <w:rsid w:val="00B17989"/>
    <w:rsid w:val="00B17E88"/>
    <w:rsid w:val="00B2105E"/>
    <w:rsid w:val="00B214A2"/>
    <w:rsid w:val="00B22294"/>
    <w:rsid w:val="00B22F85"/>
    <w:rsid w:val="00B238C4"/>
    <w:rsid w:val="00B23ACC"/>
    <w:rsid w:val="00B245C3"/>
    <w:rsid w:val="00B25981"/>
    <w:rsid w:val="00B26041"/>
    <w:rsid w:val="00B27F33"/>
    <w:rsid w:val="00B301B2"/>
    <w:rsid w:val="00B30204"/>
    <w:rsid w:val="00B30486"/>
    <w:rsid w:val="00B32A7B"/>
    <w:rsid w:val="00B332A0"/>
    <w:rsid w:val="00B3390D"/>
    <w:rsid w:val="00B34515"/>
    <w:rsid w:val="00B34A61"/>
    <w:rsid w:val="00B34C86"/>
    <w:rsid w:val="00B34D1B"/>
    <w:rsid w:val="00B36056"/>
    <w:rsid w:val="00B378DA"/>
    <w:rsid w:val="00B403D9"/>
    <w:rsid w:val="00B41390"/>
    <w:rsid w:val="00B42739"/>
    <w:rsid w:val="00B43A09"/>
    <w:rsid w:val="00B45175"/>
    <w:rsid w:val="00B45209"/>
    <w:rsid w:val="00B453E2"/>
    <w:rsid w:val="00B45D62"/>
    <w:rsid w:val="00B46302"/>
    <w:rsid w:val="00B46B0E"/>
    <w:rsid w:val="00B47BD3"/>
    <w:rsid w:val="00B50460"/>
    <w:rsid w:val="00B5093A"/>
    <w:rsid w:val="00B527E3"/>
    <w:rsid w:val="00B52BC3"/>
    <w:rsid w:val="00B54A7F"/>
    <w:rsid w:val="00B552D3"/>
    <w:rsid w:val="00B556D6"/>
    <w:rsid w:val="00B55B7C"/>
    <w:rsid w:val="00B561DA"/>
    <w:rsid w:val="00B565DA"/>
    <w:rsid w:val="00B56BBC"/>
    <w:rsid w:val="00B57CC4"/>
    <w:rsid w:val="00B57CF6"/>
    <w:rsid w:val="00B6024F"/>
    <w:rsid w:val="00B605B9"/>
    <w:rsid w:val="00B607FB"/>
    <w:rsid w:val="00B60C14"/>
    <w:rsid w:val="00B627DC"/>
    <w:rsid w:val="00B62832"/>
    <w:rsid w:val="00B6363F"/>
    <w:rsid w:val="00B63861"/>
    <w:rsid w:val="00B63BE6"/>
    <w:rsid w:val="00B6445B"/>
    <w:rsid w:val="00B6497D"/>
    <w:rsid w:val="00B649BB"/>
    <w:rsid w:val="00B64E0A"/>
    <w:rsid w:val="00B65C31"/>
    <w:rsid w:val="00B66192"/>
    <w:rsid w:val="00B6633E"/>
    <w:rsid w:val="00B6723B"/>
    <w:rsid w:val="00B674E1"/>
    <w:rsid w:val="00B714AB"/>
    <w:rsid w:val="00B715AA"/>
    <w:rsid w:val="00B723B5"/>
    <w:rsid w:val="00B75A27"/>
    <w:rsid w:val="00B75E0B"/>
    <w:rsid w:val="00B7656B"/>
    <w:rsid w:val="00B80557"/>
    <w:rsid w:val="00B8090B"/>
    <w:rsid w:val="00B80E9F"/>
    <w:rsid w:val="00B8163A"/>
    <w:rsid w:val="00B81908"/>
    <w:rsid w:val="00B81FF6"/>
    <w:rsid w:val="00B8207D"/>
    <w:rsid w:val="00B82B8F"/>
    <w:rsid w:val="00B82C8E"/>
    <w:rsid w:val="00B82D76"/>
    <w:rsid w:val="00B84493"/>
    <w:rsid w:val="00B87F7B"/>
    <w:rsid w:val="00B90309"/>
    <w:rsid w:val="00B90F47"/>
    <w:rsid w:val="00B9209C"/>
    <w:rsid w:val="00B92898"/>
    <w:rsid w:val="00B92D89"/>
    <w:rsid w:val="00B9336A"/>
    <w:rsid w:val="00B936B9"/>
    <w:rsid w:val="00B939DE"/>
    <w:rsid w:val="00B93DEA"/>
    <w:rsid w:val="00B94055"/>
    <w:rsid w:val="00B9537C"/>
    <w:rsid w:val="00B954D4"/>
    <w:rsid w:val="00B9670D"/>
    <w:rsid w:val="00B96873"/>
    <w:rsid w:val="00B9689F"/>
    <w:rsid w:val="00B96CAF"/>
    <w:rsid w:val="00B96DA4"/>
    <w:rsid w:val="00B97780"/>
    <w:rsid w:val="00BA071F"/>
    <w:rsid w:val="00BA0B3E"/>
    <w:rsid w:val="00BA15CF"/>
    <w:rsid w:val="00BA16B6"/>
    <w:rsid w:val="00BA1B60"/>
    <w:rsid w:val="00BA3303"/>
    <w:rsid w:val="00BA3848"/>
    <w:rsid w:val="00BA3BA1"/>
    <w:rsid w:val="00BA45B9"/>
    <w:rsid w:val="00BA63CB"/>
    <w:rsid w:val="00BA75DC"/>
    <w:rsid w:val="00BA7620"/>
    <w:rsid w:val="00BB093F"/>
    <w:rsid w:val="00BB14ED"/>
    <w:rsid w:val="00BB28E7"/>
    <w:rsid w:val="00BB449B"/>
    <w:rsid w:val="00BB541C"/>
    <w:rsid w:val="00BB5A9E"/>
    <w:rsid w:val="00BB5FA5"/>
    <w:rsid w:val="00BB5FD7"/>
    <w:rsid w:val="00BB6CFE"/>
    <w:rsid w:val="00BB7145"/>
    <w:rsid w:val="00BB7734"/>
    <w:rsid w:val="00BB7842"/>
    <w:rsid w:val="00BB7B55"/>
    <w:rsid w:val="00BC001F"/>
    <w:rsid w:val="00BC1673"/>
    <w:rsid w:val="00BC1FFF"/>
    <w:rsid w:val="00BC25CC"/>
    <w:rsid w:val="00BC27E5"/>
    <w:rsid w:val="00BC2920"/>
    <w:rsid w:val="00BC43F2"/>
    <w:rsid w:val="00BC484C"/>
    <w:rsid w:val="00BC5886"/>
    <w:rsid w:val="00BC69D9"/>
    <w:rsid w:val="00BC72A0"/>
    <w:rsid w:val="00BC748B"/>
    <w:rsid w:val="00BC7D86"/>
    <w:rsid w:val="00BD0BB0"/>
    <w:rsid w:val="00BD12E9"/>
    <w:rsid w:val="00BD19C5"/>
    <w:rsid w:val="00BD3285"/>
    <w:rsid w:val="00BD3D1A"/>
    <w:rsid w:val="00BD42E6"/>
    <w:rsid w:val="00BD449C"/>
    <w:rsid w:val="00BD6784"/>
    <w:rsid w:val="00BE0396"/>
    <w:rsid w:val="00BE0C17"/>
    <w:rsid w:val="00BE192B"/>
    <w:rsid w:val="00BE22DA"/>
    <w:rsid w:val="00BE30BB"/>
    <w:rsid w:val="00BE3962"/>
    <w:rsid w:val="00BE44E6"/>
    <w:rsid w:val="00BE4BC9"/>
    <w:rsid w:val="00BE5659"/>
    <w:rsid w:val="00BE6064"/>
    <w:rsid w:val="00BE60A2"/>
    <w:rsid w:val="00BE7EF0"/>
    <w:rsid w:val="00BF02FE"/>
    <w:rsid w:val="00BF0839"/>
    <w:rsid w:val="00BF1A4B"/>
    <w:rsid w:val="00BF1BFE"/>
    <w:rsid w:val="00BF1D8B"/>
    <w:rsid w:val="00BF1D95"/>
    <w:rsid w:val="00BF32C5"/>
    <w:rsid w:val="00BF3589"/>
    <w:rsid w:val="00BF48AE"/>
    <w:rsid w:val="00BF5785"/>
    <w:rsid w:val="00BF5B70"/>
    <w:rsid w:val="00BF6129"/>
    <w:rsid w:val="00BF629E"/>
    <w:rsid w:val="00BF723E"/>
    <w:rsid w:val="00BF7746"/>
    <w:rsid w:val="00C007FE"/>
    <w:rsid w:val="00C01014"/>
    <w:rsid w:val="00C011B4"/>
    <w:rsid w:val="00C01EB7"/>
    <w:rsid w:val="00C0240D"/>
    <w:rsid w:val="00C032C4"/>
    <w:rsid w:val="00C0383F"/>
    <w:rsid w:val="00C05CB0"/>
    <w:rsid w:val="00C05E62"/>
    <w:rsid w:val="00C0619F"/>
    <w:rsid w:val="00C07950"/>
    <w:rsid w:val="00C11EAA"/>
    <w:rsid w:val="00C11FE2"/>
    <w:rsid w:val="00C12528"/>
    <w:rsid w:val="00C13CE0"/>
    <w:rsid w:val="00C144B4"/>
    <w:rsid w:val="00C14DF0"/>
    <w:rsid w:val="00C151D5"/>
    <w:rsid w:val="00C15A25"/>
    <w:rsid w:val="00C15ED6"/>
    <w:rsid w:val="00C16B63"/>
    <w:rsid w:val="00C17971"/>
    <w:rsid w:val="00C2250C"/>
    <w:rsid w:val="00C22543"/>
    <w:rsid w:val="00C2370B"/>
    <w:rsid w:val="00C25FA1"/>
    <w:rsid w:val="00C2624B"/>
    <w:rsid w:val="00C263AA"/>
    <w:rsid w:val="00C263E0"/>
    <w:rsid w:val="00C269F8"/>
    <w:rsid w:val="00C26FB1"/>
    <w:rsid w:val="00C27B83"/>
    <w:rsid w:val="00C304A9"/>
    <w:rsid w:val="00C3130D"/>
    <w:rsid w:val="00C33062"/>
    <w:rsid w:val="00C33329"/>
    <w:rsid w:val="00C35273"/>
    <w:rsid w:val="00C36693"/>
    <w:rsid w:val="00C371E2"/>
    <w:rsid w:val="00C413CC"/>
    <w:rsid w:val="00C41D28"/>
    <w:rsid w:val="00C421FA"/>
    <w:rsid w:val="00C422EB"/>
    <w:rsid w:val="00C4266D"/>
    <w:rsid w:val="00C4288B"/>
    <w:rsid w:val="00C437DE"/>
    <w:rsid w:val="00C43D25"/>
    <w:rsid w:val="00C43EDF"/>
    <w:rsid w:val="00C449C8"/>
    <w:rsid w:val="00C4727C"/>
    <w:rsid w:val="00C47D99"/>
    <w:rsid w:val="00C50265"/>
    <w:rsid w:val="00C52335"/>
    <w:rsid w:val="00C5263A"/>
    <w:rsid w:val="00C52696"/>
    <w:rsid w:val="00C52DB2"/>
    <w:rsid w:val="00C52E0E"/>
    <w:rsid w:val="00C54FC1"/>
    <w:rsid w:val="00C55473"/>
    <w:rsid w:val="00C55BD0"/>
    <w:rsid w:val="00C55F72"/>
    <w:rsid w:val="00C560AF"/>
    <w:rsid w:val="00C565A7"/>
    <w:rsid w:val="00C566EB"/>
    <w:rsid w:val="00C569D6"/>
    <w:rsid w:val="00C576A5"/>
    <w:rsid w:val="00C5788C"/>
    <w:rsid w:val="00C57919"/>
    <w:rsid w:val="00C60FC8"/>
    <w:rsid w:val="00C61620"/>
    <w:rsid w:val="00C620CD"/>
    <w:rsid w:val="00C622DB"/>
    <w:rsid w:val="00C626F0"/>
    <w:rsid w:val="00C63AED"/>
    <w:rsid w:val="00C64148"/>
    <w:rsid w:val="00C64740"/>
    <w:rsid w:val="00C64C8D"/>
    <w:rsid w:val="00C65230"/>
    <w:rsid w:val="00C65B2B"/>
    <w:rsid w:val="00C67313"/>
    <w:rsid w:val="00C67CD6"/>
    <w:rsid w:val="00C70BA5"/>
    <w:rsid w:val="00C73692"/>
    <w:rsid w:val="00C73A0B"/>
    <w:rsid w:val="00C73A19"/>
    <w:rsid w:val="00C74F37"/>
    <w:rsid w:val="00C7683A"/>
    <w:rsid w:val="00C77C63"/>
    <w:rsid w:val="00C80FAA"/>
    <w:rsid w:val="00C81598"/>
    <w:rsid w:val="00C821F4"/>
    <w:rsid w:val="00C8544E"/>
    <w:rsid w:val="00C86175"/>
    <w:rsid w:val="00C86672"/>
    <w:rsid w:val="00C87E19"/>
    <w:rsid w:val="00C915F4"/>
    <w:rsid w:val="00C92496"/>
    <w:rsid w:val="00C93342"/>
    <w:rsid w:val="00C93BE2"/>
    <w:rsid w:val="00C93D05"/>
    <w:rsid w:val="00C94B02"/>
    <w:rsid w:val="00C95E80"/>
    <w:rsid w:val="00CA114F"/>
    <w:rsid w:val="00CA15FE"/>
    <w:rsid w:val="00CA18AC"/>
    <w:rsid w:val="00CA1BB9"/>
    <w:rsid w:val="00CA1E23"/>
    <w:rsid w:val="00CA2537"/>
    <w:rsid w:val="00CA2FBA"/>
    <w:rsid w:val="00CA2FE6"/>
    <w:rsid w:val="00CA3904"/>
    <w:rsid w:val="00CA48C4"/>
    <w:rsid w:val="00CA5106"/>
    <w:rsid w:val="00CA5BEE"/>
    <w:rsid w:val="00CA6D0B"/>
    <w:rsid w:val="00CA6DA8"/>
    <w:rsid w:val="00CA7351"/>
    <w:rsid w:val="00CA7FAD"/>
    <w:rsid w:val="00CB0B51"/>
    <w:rsid w:val="00CB167F"/>
    <w:rsid w:val="00CB49E1"/>
    <w:rsid w:val="00CB4F31"/>
    <w:rsid w:val="00CB5285"/>
    <w:rsid w:val="00CB598E"/>
    <w:rsid w:val="00CB5DC1"/>
    <w:rsid w:val="00CC1BAF"/>
    <w:rsid w:val="00CC1BD1"/>
    <w:rsid w:val="00CC26AD"/>
    <w:rsid w:val="00CC2F42"/>
    <w:rsid w:val="00CC545B"/>
    <w:rsid w:val="00CC65F8"/>
    <w:rsid w:val="00CC746E"/>
    <w:rsid w:val="00CD099D"/>
    <w:rsid w:val="00CD1623"/>
    <w:rsid w:val="00CD1C7B"/>
    <w:rsid w:val="00CD1F8F"/>
    <w:rsid w:val="00CD2189"/>
    <w:rsid w:val="00CD2978"/>
    <w:rsid w:val="00CD2D82"/>
    <w:rsid w:val="00CD355F"/>
    <w:rsid w:val="00CD3EDA"/>
    <w:rsid w:val="00CD448D"/>
    <w:rsid w:val="00CD529B"/>
    <w:rsid w:val="00CD6205"/>
    <w:rsid w:val="00CD6DED"/>
    <w:rsid w:val="00CD7F65"/>
    <w:rsid w:val="00CE043F"/>
    <w:rsid w:val="00CE0CD2"/>
    <w:rsid w:val="00CE2FEE"/>
    <w:rsid w:val="00CE3353"/>
    <w:rsid w:val="00CE33FD"/>
    <w:rsid w:val="00CE3733"/>
    <w:rsid w:val="00CE409B"/>
    <w:rsid w:val="00CE42DF"/>
    <w:rsid w:val="00CE4AB6"/>
    <w:rsid w:val="00CE688D"/>
    <w:rsid w:val="00CE70CA"/>
    <w:rsid w:val="00CE7545"/>
    <w:rsid w:val="00CE756F"/>
    <w:rsid w:val="00CE77EC"/>
    <w:rsid w:val="00CF07AB"/>
    <w:rsid w:val="00CF0BF9"/>
    <w:rsid w:val="00CF0DE3"/>
    <w:rsid w:val="00CF0F6B"/>
    <w:rsid w:val="00CF1AF5"/>
    <w:rsid w:val="00CF22D4"/>
    <w:rsid w:val="00CF2543"/>
    <w:rsid w:val="00CF25DB"/>
    <w:rsid w:val="00CF41A3"/>
    <w:rsid w:val="00CF4209"/>
    <w:rsid w:val="00CF493F"/>
    <w:rsid w:val="00CF4A39"/>
    <w:rsid w:val="00CF4A84"/>
    <w:rsid w:val="00CF5343"/>
    <w:rsid w:val="00CF53EB"/>
    <w:rsid w:val="00CF6281"/>
    <w:rsid w:val="00CF634B"/>
    <w:rsid w:val="00CF69B0"/>
    <w:rsid w:val="00CF6ADA"/>
    <w:rsid w:val="00CF6E9E"/>
    <w:rsid w:val="00D00830"/>
    <w:rsid w:val="00D01D72"/>
    <w:rsid w:val="00D0356E"/>
    <w:rsid w:val="00D04B97"/>
    <w:rsid w:val="00D063CA"/>
    <w:rsid w:val="00D07048"/>
    <w:rsid w:val="00D11A39"/>
    <w:rsid w:val="00D11A55"/>
    <w:rsid w:val="00D1219B"/>
    <w:rsid w:val="00D122CA"/>
    <w:rsid w:val="00D126F3"/>
    <w:rsid w:val="00D12D83"/>
    <w:rsid w:val="00D13AD4"/>
    <w:rsid w:val="00D13FE6"/>
    <w:rsid w:val="00D155FD"/>
    <w:rsid w:val="00D160B1"/>
    <w:rsid w:val="00D166E9"/>
    <w:rsid w:val="00D16F60"/>
    <w:rsid w:val="00D179E2"/>
    <w:rsid w:val="00D17E34"/>
    <w:rsid w:val="00D20AB6"/>
    <w:rsid w:val="00D20B3C"/>
    <w:rsid w:val="00D21977"/>
    <w:rsid w:val="00D22550"/>
    <w:rsid w:val="00D22B67"/>
    <w:rsid w:val="00D23085"/>
    <w:rsid w:val="00D23155"/>
    <w:rsid w:val="00D23BCB"/>
    <w:rsid w:val="00D23DB6"/>
    <w:rsid w:val="00D24546"/>
    <w:rsid w:val="00D25506"/>
    <w:rsid w:val="00D267D0"/>
    <w:rsid w:val="00D277AC"/>
    <w:rsid w:val="00D27804"/>
    <w:rsid w:val="00D30262"/>
    <w:rsid w:val="00D31792"/>
    <w:rsid w:val="00D31813"/>
    <w:rsid w:val="00D3220A"/>
    <w:rsid w:val="00D328AA"/>
    <w:rsid w:val="00D32E13"/>
    <w:rsid w:val="00D349AD"/>
    <w:rsid w:val="00D34A72"/>
    <w:rsid w:val="00D3613D"/>
    <w:rsid w:val="00D37099"/>
    <w:rsid w:val="00D37DEC"/>
    <w:rsid w:val="00D40259"/>
    <w:rsid w:val="00D40388"/>
    <w:rsid w:val="00D403CA"/>
    <w:rsid w:val="00D4070F"/>
    <w:rsid w:val="00D40C03"/>
    <w:rsid w:val="00D41561"/>
    <w:rsid w:val="00D428F9"/>
    <w:rsid w:val="00D43819"/>
    <w:rsid w:val="00D43F6A"/>
    <w:rsid w:val="00D44A1C"/>
    <w:rsid w:val="00D44C83"/>
    <w:rsid w:val="00D453A6"/>
    <w:rsid w:val="00D45BAB"/>
    <w:rsid w:val="00D47012"/>
    <w:rsid w:val="00D4745D"/>
    <w:rsid w:val="00D47A35"/>
    <w:rsid w:val="00D47F73"/>
    <w:rsid w:val="00D50C75"/>
    <w:rsid w:val="00D50CD7"/>
    <w:rsid w:val="00D52295"/>
    <w:rsid w:val="00D53037"/>
    <w:rsid w:val="00D535A4"/>
    <w:rsid w:val="00D53B5C"/>
    <w:rsid w:val="00D53F2E"/>
    <w:rsid w:val="00D549A5"/>
    <w:rsid w:val="00D56BCD"/>
    <w:rsid w:val="00D579E3"/>
    <w:rsid w:val="00D57A09"/>
    <w:rsid w:val="00D603E0"/>
    <w:rsid w:val="00D6218A"/>
    <w:rsid w:val="00D6219B"/>
    <w:rsid w:val="00D62435"/>
    <w:rsid w:val="00D6249B"/>
    <w:rsid w:val="00D629DE"/>
    <w:rsid w:val="00D63991"/>
    <w:rsid w:val="00D6425E"/>
    <w:rsid w:val="00D64B36"/>
    <w:rsid w:val="00D64E98"/>
    <w:rsid w:val="00D67E28"/>
    <w:rsid w:val="00D7040B"/>
    <w:rsid w:val="00D70B8A"/>
    <w:rsid w:val="00D70C84"/>
    <w:rsid w:val="00D70E95"/>
    <w:rsid w:val="00D7119F"/>
    <w:rsid w:val="00D7217D"/>
    <w:rsid w:val="00D73841"/>
    <w:rsid w:val="00D74139"/>
    <w:rsid w:val="00D74900"/>
    <w:rsid w:val="00D75010"/>
    <w:rsid w:val="00D75399"/>
    <w:rsid w:val="00D75565"/>
    <w:rsid w:val="00D80254"/>
    <w:rsid w:val="00D81C39"/>
    <w:rsid w:val="00D8344C"/>
    <w:rsid w:val="00D839B5"/>
    <w:rsid w:val="00D85673"/>
    <w:rsid w:val="00D86132"/>
    <w:rsid w:val="00D87634"/>
    <w:rsid w:val="00D90212"/>
    <w:rsid w:val="00D907E5"/>
    <w:rsid w:val="00D9093C"/>
    <w:rsid w:val="00D92DC3"/>
    <w:rsid w:val="00D92EF4"/>
    <w:rsid w:val="00D9334C"/>
    <w:rsid w:val="00D939DD"/>
    <w:rsid w:val="00D95270"/>
    <w:rsid w:val="00D956CD"/>
    <w:rsid w:val="00D9571B"/>
    <w:rsid w:val="00D95B41"/>
    <w:rsid w:val="00D95F28"/>
    <w:rsid w:val="00D96E89"/>
    <w:rsid w:val="00D97D68"/>
    <w:rsid w:val="00D97ED6"/>
    <w:rsid w:val="00DA02C7"/>
    <w:rsid w:val="00DA1B43"/>
    <w:rsid w:val="00DA1E71"/>
    <w:rsid w:val="00DA2434"/>
    <w:rsid w:val="00DA2937"/>
    <w:rsid w:val="00DA374A"/>
    <w:rsid w:val="00DA47CD"/>
    <w:rsid w:val="00DA4984"/>
    <w:rsid w:val="00DA4B85"/>
    <w:rsid w:val="00DA5967"/>
    <w:rsid w:val="00DA5AC3"/>
    <w:rsid w:val="00DA5B76"/>
    <w:rsid w:val="00DA5DA9"/>
    <w:rsid w:val="00DA612C"/>
    <w:rsid w:val="00DA7193"/>
    <w:rsid w:val="00DB0560"/>
    <w:rsid w:val="00DB0B55"/>
    <w:rsid w:val="00DB0EE1"/>
    <w:rsid w:val="00DB252A"/>
    <w:rsid w:val="00DB3000"/>
    <w:rsid w:val="00DB4172"/>
    <w:rsid w:val="00DB4739"/>
    <w:rsid w:val="00DB55B5"/>
    <w:rsid w:val="00DB6137"/>
    <w:rsid w:val="00DC01A0"/>
    <w:rsid w:val="00DC12B1"/>
    <w:rsid w:val="00DC1338"/>
    <w:rsid w:val="00DC1BA6"/>
    <w:rsid w:val="00DC28CA"/>
    <w:rsid w:val="00DC2E19"/>
    <w:rsid w:val="00DC2E20"/>
    <w:rsid w:val="00DC3B6B"/>
    <w:rsid w:val="00DC402D"/>
    <w:rsid w:val="00DC4091"/>
    <w:rsid w:val="00DC5AE5"/>
    <w:rsid w:val="00DC5E3F"/>
    <w:rsid w:val="00DD016D"/>
    <w:rsid w:val="00DD01C4"/>
    <w:rsid w:val="00DD054C"/>
    <w:rsid w:val="00DD1789"/>
    <w:rsid w:val="00DD26EB"/>
    <w:rsid w:val="00DD27F2"/>
    <w:rsid w:val="00DD28D1"/>
    <w:rsid w:val="00DD2E37"/>
    <w:rsid w:val="00DD31C4"/>
    <w:rsid w:val="00DD377C"/>
    <w:rsid w:val="00DD4970"/>
    <w:rsid w:val="00DD54D9"/>
    <w:rsid w:val="00DD5DA3"/>
    <w:rsid w:val="00DD66A3"/>
    <w:rsid w:val="00DD6941"/>
    <w:rsid w:val="00DD7D6D"/>
    <w:rsid w:val="00DD7DAA"/>
    <w:rsid w:val="00DE2D69"/>
    <w:rsid w:val="00DE2F74"/>
    <w:rsid w:val="00DE31DF"/>
    <w:rsid w:val="00DE56D5"/>
    <w:rsid w:val="00DE5E38"/>
    <w:rsid w:val="00DE6939"/>
    <w:rsid w:val="00DE6E86"/>
    <w:rsid w:val="00DE71C9"/>
    <w:rsid w:val="00DE7338"/>
    <w:rsid w:val="00DE76C7"/>
    <w:rsid w:val="00DE76D5"/>
    <w:rsid w:val="00DE7739"/>
    <w:rsid w:val="00DF0FEE"/>
    <w:rsid w:val="00DF1106"/>
    <w:rsid w:val="00DF1800"/>
    <w:rsid w:val="00DF267B"/>
    <w:rsid w:val="00DF33A7"/>
    <w:rsid w:val="00DF3583"/>
    <w:rsid w:val="00DF4851"/>
    <w:rsid w:val="00DF5421"/>
    <w:rsid w:val="00DF550C"/>
    <w:rsid w:val="00DF620E"/>
    <w:rsid w:val="00DF679D"/>
    <w:rsid w:val="00DF6E72"/>
    <w:rsid w:val="00DF6F3B"/>
    <w:rsid w:val="00E0033B"/>
    <w:rsid w:val="00E0188A"/>
    <w:rsid w:val="00E01D24"/>
    <w:rsid w:val="00E02FA5"/>
    <w:rsid w:val="00E03E4D"/>
    <w:rsid w:val="00E03EEE"/>
    <w:rsid w:val="00E05992"/>
    <w:rsid w:val="00E05A5E"/>
    <w:rsid w:val="00E064C9"/>
    <w:rsid w:val="00E06B85"/>
    <w:rsid w:val="00E07485"/>
    <w:rsid w:val="00E0758B"/>
    <w:rsid w:val="00E07C7E"/>
    <w:rsid w:val="00E1051C"/>
    <w:rsid w:val="00E116E0"/>
    <w:rsid w:val="00E145A5"/>
    <w:rsid w:val="00E14641"/>
    <w:rsid w:val="00E14ABE"/>
    <w:rsid w:val="00E14D2A"/>
    <w:rsid w:val="00E14E2C"/>
    <w:rsid w:val="00E151CA"/>
    <w:rsid w:val="00E1547C"/>
    <w:rsid w:val="00E15786"/>
    <w:rsid w:val="00E15B04"/>
    <w:rsid w:val="00E161AB"/>
    <w:rsid w:val="00E16AFD"/>
    <w:rsid w:val="00E1733E"/>
    <w:rsid w:val="00E17807"/>
    <w:rsid w:val="00E21742"/>
    <w:rsid w:val="00E2180F"/>
    <w:rsid w:val="00E21DC0"/>
    <w:rsid w:val="00E228C3"/>
    <w:rsid w:val="00E232BE"/>
    <w:rsid w:val="00E233AB"/>
    <w:rsid w:val="00E24CB2"/>
    <w:rsid w:val="00E25648"/>
    <w:rsid w:val="00E25B66"/>
    <w:rsid w:val="00E266B9"/>
    <w:rsid w:val="00E26865"/>
    <w:rsid w:val="00E27300"/>
    <w:rsid w:val="00E273AC"/>
    <w:rsid w:val="00E31750"/>
    <w:rsid w:val="00E32E83"/>
    <w:rsid w:val="00E347B7"/>
    <w:rsid w:val="00E34F92"/>
    <w:rsid w:val="00E35043"/>
    <w:rsid w:val="00E36558"/>
    <w:rsid w:val="00E40328"/>
    <w:rsid w:val="00E413F6"/>
    <w:rsid w:val="00E42191"/>
    <w:rsid w:val="00E4268C"/>
    <w:rsid w:val="00E43ACD"/>
    <w:rsid w:val="00E44FB3"/>
    <w:rsid w:val="00E46283"/>
    <w:rsid w:val="00E4719F"/>
    <w:rsid w:val="00E47D3F"/>
    <w:rsid w:val="00E47EA8"/>
    <w:rsid w:val="00E516CF"/>
    <w:rsid w:val="00E5243C"/>
    <w:rsid w:val="00E524D2"/>
    <w:rsid w:val="00E53A64"/>
    <w:rsid w:val="00E53B98"/>
    <w:rsid w:val="00E54CDB"/>
    <w:rsid w:val="00E55CC3"/>
    <w:rsid w:val="00E55D56"/>
    <w:rsid w:val="00E55D99"/>
    <w:rsid w:val="00E5640B"/>
    <w:rsid w:val="00E568EB"/>
    <w:rsid w:val="00E568F4"/>
    <w:rsid w:val="00E56CB3"/>
    <w:rsid w:val="00E5735C"/>
    <w:rsid w:val="00E574DC"/>
    <w:rsid w:val="00E5753A"/>
    <w:rsid w:val="00E60AE5"/>
    <w:rsid w:val="00E623FE"/>
    <w:rsid w:val="00E6277A"/>
    <w:rsid w:val="00E62C5D"/>
    <w:rsid w:val="00E62CAD"/>
    <w:rsid w:val="00E635C1"/>
    <w:rsid w:val="00E63857"/>
    <w:rsid w:val="00E63BD2"/>
    <w:rsid w:val="00E63D2E"/>
    <w:rsid w:val="00E64072"/>
    <w:rsid w:val="00E64F5A"/>
    <w:rsid w:val="00E65FA1"/>
    <w:rsid w:val="00E669F1"/>
    <w:rsid w:val="00E67003"/>
    <w:rsid w:val="00E67BF7"/>
    <w:rsid w:val="00E72B5B"/>
    <w:rsid w:val="00E72EA0"/>
    <w:rsid w:val="00E73911"/>
    <w:rsid w:val="00E74239"/>
    <w:rsid w:val="00E763B7"/>
    <w:rsid w:val="00E76487"/>
    <w:rsid w:val="00E76606"/>
    <w:rsid w:val="00E766E5"/>
    <w:rsid w:val="00E76E6B"/>
    <w:rsid w:val="00E77C90"/>
    <w:rsid w:val="00E81811"/>
    <w:rsid w:val="00E81A03"/>
    <w:rsid w:val="00E81EB3"/>
    <w:rsid w:val="00E82EF7"/>
    <w:rsid w:val="00E82FBC"/>
    <w:rsid w:val="00E8339C"/>
    <w:rsid w:val="00E86686"/>
    <w:rsid w:val="00E87FF2"/>
    <w:rsid w:val="00E90FAF"/>
    <w:rsid w:val="00E91E1B"/>
    <w:rsid w:val="00E92E37"/>
    <w:rsid w:val="00E9308A"/>
    <w:rsid w:val="00E93277"/>
    <w:rsid w:val="00E938A9"/>
    <w:rsid w:val="00E93C80"/>
    <w:rsid w:val="00E940F9"/>
    <w:rsid w:val="00E94116"/>
    <w:rsid w:val="00E941EA"/>
    <w:rsid w:val="00E95078"/>
    <w:rsid w:val="00E95274"/>
    <w:rsid w:val="00E95DF8"/>
    <w:rsid w:val="00E97FC5"/>
    <w:rsid w:val="00EA1BD0"/>
    <w:rsid w:val="00EA27DF"/>
    <w:rsid w:val="00EA2BC5"/>
    <w:rsid w:val="00EA31FD"/>
    <w:rsid w:val="00EA3878"/>
    <w:rsid w:val="00EA45AC"/>
    <w:rsid w:val="00EA51C8"/>
    <w:rsid w:val="00EA6C36"/>
    <w:rsid w:val="00EA6C72"/>
    <w:rsid w:val="00EB0130"/>
    <w:rsid w:val="00EB0365"/>
    <w:rsid w:val="00EB0397"/>
    <w:rsid w:val="00EB1383"/>
    <w:rsid w:val="00EB17F4"/>
    <w:rsid w:val="00EB2FA5"/>
    <w:rsid w:val="00EB491D"/>
    <w:rsid w:val="00EB58B4"/>
    <w:rsid w:val="00EB665C"/>
    <w:rsid w:val="00EB7081"/>
    <w:rsid w:val="00EB7670"/>
    <w:rsid w:val="00EC0119"/>
    <w:rsid w:val="00EC0E20"/>
    <w:rsid w:val="00EC221C"/>
    <w:rsid w:val="00EC413D"/>
    <w:rsid w:val="00EC441D"/>
    <w:rsid w:val="00EC4549"/>
    <w:rsid w:val="00EC4A8E"/>
    <w:rsid w:val="00EC502C"/>
    <w:rsid w:val="00EC52D6"/>
    <w:rsid w:val="00EC5BB1"/>
    <w:rsid w:val="00EC5C2E"/>
    <w:rsid w:val="00EC5F9B"/>
    <w:rsid w:val="00EC6AE8"/>
    <w:rsid w:val="00EC6FEE"/>
    <w:rsid w:val="00EC7B3B"/>
    <w:rsid w:val="00EC7D24"/>
    <w:rsid w:val="00ED0AA5"/>
    <w:rsid w:val="00ED0CFC"/>
    <w:rsid w:val="00ED1504"/>
    <w:rsid w:val="00ED1553"/>
    <w:rsid w:val="00ED1B62"/>
    <w:rsid w:val="00ED1E7A"/>
    <w:rsid w:val="00ED25B7"/>
    <w:rsid w:val="00ED2E26"/>
    <w:rsid w:val="00ED3040"/>
    <w:rsid w:val="00ED3BA1"/>
    <w:rsid w:val="00EE0267"/>
    <w:rsid w:val="00EE1D55"/>
    <w:rsid w:val="00EE1D64"/>
    <w:rsid w:val="00EE2023"/>
    <w:rsid w:val="00EE224E"/>
    <w:rsid w:val="00EE2FE6"/>
    <w:rsid w:val="00EE3294"/>
    <w:rsid w:val="00EE391F"/>
    <w:rsid w:val="00EE556A"/>
    <w:rsid w:val="00EE590F"/>
    <w:rsid w:val="00EE5ABC"/>
    <w:rsid w:val="00EE6947"/>
    <w:rsid w:val="00EE6BC4"/>
    <w:rsid w:val="00EE726D"/>
    <w:rsid w:val="00EE7ED8"/>
    <w:rsid w:val="00EF2718"/>
    <w:rsid w:val="00EF35E9"/>
    <w:rsid w:val="00EF42F6"/>
    <w:rsid w:val="00EF445D"/>
    <w:rsid w:val="00EF49BA"/>
    <w:rsid w:val="00EF4AF2"/>
    <w:rsid w:val="00EF4DBE"/>
    <w:rsid w:val="00EF531C"/>
    <w:rsid w:val="00EF5EAE"/>
    <w:rsid w:val="00EF7A9D"/>
    <w:rsid w:val="00F001D1"/>
    <w:rsid w:val="00F0152E"/>
    <w:rsid w:val="00F01707"/>
    <w:rsid w:val="00F0183C"/>
    <w:rsid w:val="00F01EA2"/>
    <w:rsid w:val="00F02145"/>
    <w:rsid w:val="00F026EF"/>
    <w:rsid w:val="00F029CF"/>
    <w:rsid w:val="00F03847"/>
    <w:rsid w:val="00F03BCB"/>
    <w:rsid w:val="00F03E05"/>
    <w:rsid w:val="00F0609A"/>
    <w:rsid w:val="00F0670D"/>
    <w:rsid w:val="00F06ED7"/>
    <w:rsid w:val="00F071A4"/>
    <w:rsid w:val="00F0721A"/>
    <w:rsid w:val="00F07D36"/>
    <w:rsid w:val="00F07FF1"/>
    <w:rsid w:val="00F101B0"/>
    <w:rsid w:val="00F1120B"/>
    <w:rsid w:val="00F11444"/>
    <w:rsid w:val="00F1194B"/>
    <w:rsid w:val="00F12A57"/>
    <w:rsid w:val="00F133B0"/>
    <w:rsid w:val="00F13B49"/>
    <w:rsid w:val="00F13BDD"/>
    <w:rsid w:val="00F1588A"/>
    <w:rsid w:val="00F15FA7"/>
    <w:rsid w:val="00F20BD5"/>
    <w:rsid w:val="00F21646"/>
    <w:rsid w:val="00F220E3"/>
    <w:rsid w:val="00F230BC"/>
    <w:rsid w:val="00F23D07"/>
    <w:rsid w:val="00F2400C"/>
    <w:rsid w:val="00F264D0"/>
    <w:rsid w:val="00F26D96"/>
    <w:rsid w:val="00F26E43"/>
    <w:rsid w:val="00F27F36"/>
    <w:rsid w:val="00F32522"/>
    <w:rsid w:val="00F32678"/>
    <w:rsid w:val="00F327A5"/>
    <w:rsid w:val="00F32E8E"/>
    <w:rsid w:val="00F35AF9"/>
    <w:rsid w:val="00F35CC3"/>
    <w:rsid w:val="00F36296"/>
    <w:rsid w:val="00F37A2E"/>
    <w:rsid w:val="00F37EFC"/>
    <w:rsid w:val="00F40C69"/>
    <w:rsid w:val="00F40C90"/>
    <w:rsid w:val="00F40FB3"/>
    <w:rsid w:val="00F41CA7"/>
    <w:rsid w:val="00F43818"/>
    <w:rsid w:val="00F43925"/>
    <w:rsid w:val="00F43B17"/>
    <w:rsid w:val="00F446F2"/>
    <w:rsid w:val="00F455C8"/>
    <w:rsid w:val="00F45905"/>
    <w:rsid w:val="00F45E07"/>
    <w:rsid w:val="00F45ED1"/>
    <w:rsid w:val="00F46BFB"/>
    <w:rsid w:val="00F471B3"/>
    <w:rsid w:val="00F473E4"/>
    <w:rsid w:val="00F51011"/>
    <w:rsid w:val="00F510D2"/>
    <w:rsid w:val="00F5133C"/>
    <w:rsid w:val="00F51703"/>
    <w:rsid w:val="00F52F51"/>
    <w:rsid w:val="00F531E6"/>
    <w:rsid w:val="00F5342A"/>
    <w:rsid w:val="00F53A59"/>
    <w:rsid w:val="00F54A3B"/>
    <w:rsid w:val="00F54F2F"/>
    <w:rsid w:val="00F554CB"/>
    <w:rsid w:val="00F57136"/>
    <w:rsid w:val="00F57398"/>
    <w:rsid w:val="00F60068"/>
    <w:rsid w:val="00F60198"/>
    <w:rsid w:val="00F61050"/>
    <w:rsid w:val="00F6244F"/>
    <w:rsid w:val="00F6417E"/>
    <w:rsid w:val="00F644E9"/>
    <w:rsid w:val="00F64611"/>
    <w:rsid w:val="00F64F26"/>
    <w:rsid w:val="00F655FB"/>
    <w:rsid w:val="00F66158"/>
    <w:rsid w:val="00F67582"/>
    <w:rsid w:val="00F70C0F"/>
    <w:rsid w:val="00F718EA"/>
    <w:rsid w:val="00F73709"/>
    <w:rsid w:val="00F76A06"/>
    <w:rsid w:val="00F76ABD"/>
    <w:rsid w:val="00F8319E"/>
    <w:rsid w:val="00F84348"/>
    <w:rsid w:val="00F85066"/>
    <w:rsid w:val="00F8566E"/>
    <w:rsid w:val="00F85C7E"/>
    <w:rsid w:val="00F85C9B"/>
    <w:rsid w:val="00F86CEB"/>
    <w:rsid w:val="00F90439"/>
    <w:rsid w:val="00F90BCD"/>
    <w:rsid w:val="00F917A9"/>
    <w:rsid w:val="00F9270E"/>
    <w:rsid w:val="00F93946"/>
    <w:rsid w:val="00F95165"/>
    <w:rsid w:val="00F9539F"/>
    <w:rsid w:val="00F9697A"/>
    <w:rsid w:val="00F96CE0"/>
    <w:rsid w:val="00F97885"/>
    <w:rsid w:val="00FA107C"/>
    <w:rsid w:val="00FA1106"/>
    <w:rsid w:val="00FA1809"/>
    <w:rsid w:val="00FA1E69"/>
    <w:rsid w:val="00FA326E"/>
    <w:rsid w:val="00FA3E84"/>
    <w:rsid w:val="00FA5A15"/>
    <w:rsid w:val="00FA73BE"/>
    <w:rsid w:val="00FA7665"/>
    <w:rsid w:val="00FA788D"/>
    <w:rsid w:val="00FA7ED8"/>
    <w:rsid w:val="00FB0047"/>
    <w:rsid w:val="00FB0CC9"/>
    <w:rsid w:val="00FB12AE"/>
    <w:rsid w:val="00FB23C5"/>
    <w:rsid w:val="00FB2801"/>
    <w:rsid w:val="00FB36AC"/>
    <w:rsid w:val="00FB3B3A"/>
    <w:rsid w:val="00FB50F5"/>
    <w:rsid w:val="00FB5482"/>
    <w:rsid w:val="00FB57CF"/>
    <w:rsid w:val="00FB68F0"/>
    <w:rsid w:val="00FC05B6"/>
    <w:rsid w:val="00FC0973"/>
    <w:rsid w:val="00FC1C76"/>
    <w:rsid w:val="00FC1D92"/>
    <w:rsid w:val="00FC2C4F"/>
    <w:rsid w:val="00FC2FFF"/>
    <w:rsid w:val="00FC4136"/>
    <w:rsid w:val="00FC4479"/>
    <w:rsid w:val="00FC58B2"/>
    <w:rsid w:val="00FC5E40"/>
    <w:rsid w:val="00FC67E6"/>
    <w:rsid w:val="00FD15AB"/>
    <w:rsid w:val="00FD16BD"/>
    <w:rsid w:val="00FD2085"/>
    <w:rsid w:val="00FD245D"/>
    <w:rsid w:val="00FD24E2"/>
    <w:rsid w:val="00FD392C"/>
    <w:rsid w:val="00FD4FCE"/>
    <w:rsid w:val="00FD609E"/>
    <w:rsid w:val="00FD6AA5"/>
    <w:rsid w:val="00FD75E3"/>
    <w:rsid w:val="00FE09D7"/>
    <w:rsid w:val="00FE16A8"/>
    <w:rsid w:val="00FE1BBC"/>
    <w:rsid w:val="00FE280D"/>
    <w:rsid w:val="00FE3DCD"/>
    <w:rsid w:val="00FE4E55"/>
    <w:rsid w:val="00FF0676"/>
    <w:rsid w:val="00FF144F"/>
    <w:rsid w:val="00FF23F1"/>
    <w:rsid w:val="00FF25FA"/>
    <w:rsid w:val="00FF2F39"/>
    <w:rsid w:val="00FF46CC"/>
    <w:rsid w:val="00FF51E1"/>
    <w:rsid w:val="00FF6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5166973E"/>
  <w15:docId w15:val="{3F797A37-81DB-4F58-86E2-E63EFA88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3466C4"/>
    <w:pPr>
      <w:suppressAutoHyphens/>
    </w:pPr>
    <w:rPr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8775E2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8775E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1F6762"/>
    <w:rPr>
      <w:sz w:val="24"/>
      <w:szCs w:val="24"/>
      <w:lang w:eastAsia="ar-SA"/>
    </w:rPr>
  </w:style>
  <w:style w:type="paragraph" w:styleId="Odstavekseznama">
    <w:name w:val="List Paragraph"/>
    <w:basedOn w:val="Navaden"/>
    <w:uiPriority w:val="34"/>
    <w:qFormat/>
    <w:rsid w:val="00FD75E3"/>
    <w:pPr>
      <w:suppressAutoHyphens w:val="0"/>
      <w:ind w:left="720"/>
      <w:contextualSpacing/>
    </w:pPr>
    <w:rPr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DC402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DC402D"/>
    <w:rPr>
      <w:rFonts w:ascii="Segoe UI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E95078"/>
    <w:rPr>
      <w:sz w:val="24"/>
      <w:szCs w:val="24"/>
      <w:lang w:eastAsia="ar-SA"/>
    </w:rPr>
  </w:style>
  <w:style w:type="character" w:styleId="Pripombasklic">
    <w:name w:val="annotation reference"/>
    <w:basedOn w:val="Privzetapisavaodstavka"/>
    <w:semiHidden/>
    <w:unhideWhenUsed/>
    <w:rsid w:val="007830EE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7830E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830EE"/>
    <w:rPr>
      <w:lang w:eastAsia="ar-SA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7830EE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7830EE"/>
    <w:rPr>
      <w:b/>
      <w:bCs/>
      <w:lang w:eastAsia="ar-SA"/>
    </w:rPr>
  </w:style>
  <w:style w:type="character" w:customStyle="1" w:styleId="cf01">
    <w:name w:val="cf01"/>
    <w:basedOn w:val="Privzetapisavaodstavka"/>
    <w:rsid w:val="003519B2"/>
    <w:rPr>
      <w:rFonts w:ascii="Segoe UI" w:hAnsi="Segoe UI" w:cs="Segoe UI" w:hint="default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985C33"/>
    <w:pPr>
      <w:suppressAutoHyphens w:val="0"/>
      <w:spacing w:before="100" w:beforeAutospacing="1" w:after="100" w:afterAutospacing="1"/>
    </w:pPr>
    <w:rPr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brehtg\Local%20Settings\Temporary%20Internet%20Files\OLK3\ZZRS-Dopi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53C9F-C09B-4D2C-A0E8-245145587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ZZRS-Dopis</Template>
  <TotalTime>176</TotalTime>
  <Pages>6</Pages>
  <Words>1366</Words>
  <Characters>7499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</vt:lpstr>
      <vt:lpstr>Štev</vt:lpstr>
    </vt:vector>
  </TitlesOfParts>
  <Company>Zavod za ribištvo Slovenije</Company>
  <LinksUpToDate>false</LinksUpToDate>
  <CharactersWithSpaces>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</dc:title>
  <dc:creator>Gregor Albreht</dc:creator>
  <cp:lastModifiedBy>Valentina Pernat</cp:lastModifiedBy>
  <cp:revision>43</cp:revision>
  <cp:lastPrinted>2025-04-14T08:17:00Z</cp:lastPrinted>
  <dcterms:created xsi:type="dcterms:W3CDTF">2026-06-01T08:21:00Z</dcterms:created>
  <dcterms:modified xsi:type="dcterms:W3CDTF">2026-06-15T10:33:00Z</dcterms:modified>
</cp:coreProperties>
</file>